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2B9" w:rsidRDefault="00E832B9" w:rsidP="0083208E">
      <w:pPr>
        <w:jc w:val="center"/>
        <w:rPr>
          <w:rFonts w:ascii="Arial" w:hAnsi="Arial" w:cs="Arial"/>
          <w:b/>
          <w:color w:val="000000"/>
          <w:sz w:val="32"/>
          <w:szCs w:val="23"/>
        </w:rPr>
      </w:pPr>
    </w:p>
    <w:p w:rsidR="0083208E" w:rsidRPr="0083208E" w:rsidRDefault="0083208E" w:rsidP="0083208E">
      <w:pPr>
        <w:jc w:val="center"/>
        <w:rPr>
          <w:rFonts w:ascii="Arial" w:hAnsi="Arial" w:cs="Arial"/>
          <w:b/>
          <w:color w:val="000000"/>
          <w:sz w:val="32"/>
          <w:szCs w:val="23"/>
        </w:rPr>
      </w:pPr>
      <w:r w:rsidRPr="0083208E">
        <w:rPr>
          <w:rFonts w:ascii="Arial" w:hAnsi="Arial" w:cs="Arial"/>
          <w:b/>
          <w:color w:val="000000"/>
          <w:sz w:val="32"/>
          <w:szCs w:val="23"/>
        </w:rPr>
        <w:t>Общая</w:t>
      </w:r>
      <w:bookmarkStart w:id="0" w:name="_GoBack"/>
      <w:bookmarkEnd w:id="0"/>
      <w:r w:rsidRPr="0083208E">
        <w:rPr>
          <w:rFonts w:ascii="Arial" w:hAnsi="Arial" w:cs="Arial"/>
          <w:b/>
          <w:color w:val="000000"/>
          <w:sz w:val="32"/>
          <w:szCs w:val="23"/>
        </w:rPr>
        <w:t xml:space="preserve"> памятка по антитеррору для родителей в ДОУ</w:t>
      </w:r>
    </w:p>
    <w:p w:rsidR="0083208E" w:rsidRPr="0083208E" w:rsidRDefault="0083208E" w:rsidP="0083208E">
      <w:pPr>
        <w:pStyle w:val="a3"/>
      </w:pPr>
    </w:p>
    <w:p w:rsidR="0083208E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>Если вы обнаружили забытые кем-то вещи в общественном транспорте, сообщите об этом водителю.</w:t>
      </w:r>
    </w:p>
    <w:p w:rsidR="0083208E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>Если увидели подозрительные предметы на территории детского сада, сообщите об этом администрации ДОУ.</w:t>
      </w:r>
    </w:p>
    <w:p w:rsidR="0083208E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 xml:space="preserve">Если нашли непонятный предмет в своем подъезде, опросите соседей. </w:t>
      </w:r>
    </w:p>
    <w:p w:rsidR="0083208E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>Если хозяин не нашелся, немедленно сообщите об этом в полицию.</w:t>
      </w:r>
    </w:p>
    <w:p w:rsidR="0083208E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83208E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>Научите детей ничего не брать у незнакомых людей.</w:t>
      </w:r>
    </w:p>
    <w:p w:rsidR="0083208E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>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83208E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>Обращайте внимание: кто идет впереди и позади вас.</w:t>
      </w:r>
    </w:p>
    <w:p w:rsidR="00DC7A3C" w:rsidRPr="0083208E" w:rsidRDefault="0083208E" w:rsidP="0083208E">
      <w:pPr>
        <w:pStyle w:val="a3"/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83208E">
        <w:rPr>
          <w:rFonts w:ascii="Arial" w:hAnsi="Arial" w:cs="Arial"/>
          <w:color w:val="000000"/>
          <w:sz w:val="32"/>
          <w:szCs w:val="32"/>
        </w:rPr>
        <w:t>Если заметили на территории ДОУ подозрительного человека, сообщите об этом воспитателям или администрации.</w:t>
      </w:r>
      <w:r w:rsidRPr="0083208E">
        <w:rPr>
          <w:rFonts w:ascii="Arial" w:hAnsi="Arial" w:cs="Arial"/>
          <w:color w:val="000000"/>
          <w:sz w:val="32"/>
          <w:szCs w:val="32"/>
        </w:rPr>
        <w:br/>
      </w:r>
      <w:r w:rsidRPr="0083208E">
        <w:rPr>
          <w:rFonts w:ascii="Arial" w:hAnsi="Arial" w:cs="Arial"/>
          <w:color w:val="000000"/>
          <w:sz w:val="32"/>
          <w:szCs w:val="32"/>
        </w:rPr>
        <w:br/>
      </w:r>
    </w:p>
    <w:sectPr w:rsidR="00DC7A3C" w:rsidRPr="0083208E" w:rsidSect="00E832B9">
      <w:pgSz w:w="11906" w:h="16838"/>
      <w:pgMar w:top="1134" w:right="1134" w:bottom="1134" w:left="1134" w:header="709" w:footer="709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88F"/>
    <w:multiLevelType w:val="hybridMultilevel"/>
    <w:tmpl w:val="C65433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07"/>
    <w:rsid w:val="0083208E"/>
    <w:rsid w:val="00A82807"/>
    <w:rsid w:val="00DC7A3C"/>
    <w:rsid w:val="00E8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11769-7F6C-4D6B-8FEB-9D9E5655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2022-10-04T07:51:00Z</dcterms:created>
  <dcterms:modified xsi:type="dcterms:W3CDTF">2022-10-04T08:44:00Z</dcterms:modified>
</cp:coreProperties>
</file>