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9E7" w:rsidRPr="00CB69E7" w:rsidRDefault="00CB69E7" w:rsidP="00CB69E7">
      <w:pPr>
        <w:spacing w:after="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i/>
          <w:iCs/>
          <w:color w:val="000000"/>
          <w:sz w:val="24"/>
          <w:szCs w:val="24"/>
          <w:lang w:eastAsia="ru-RU"/>
        </w:rPr>
        <w:t>Познавая окружающий мир, малыши стремятся попробовать его на зуб. Как свести</w:t>
      </w:r>
      <w:r w:rsidRPr="00CB69E7">
        <w:rPr>
          <w:rFonts w:ascii="Times New Roman" w:eastAsia="Times New Roman" w:hAnsi="Times New Roman" w:cs="Times New Roman"/>
          <w:color w:val="000000"/>
          <w:sz w:val="24"/>
          <w:szCs w:val="24"/>
          <w:lang w:eastAsia="ru-RU"/>
        </w:rPr>
        <w:t> </w:t>
      </w:r>
      <w:r w:rsidRPr="00CB69E7">
        <w:rPr>
          <w:rFonts w:ascii="Times New Roman" w:eastAsia="Times New Roman" w:hAnsi="Times New Roman" w:cs="Times New Roman"/>
          <w:i/>
          <w:iCs/>
          <w:color w:val="000000"/>
          <w:sz w:val="24"/>
          <w:szCs w:val="24"/>
          <w:lang w:eastAsia="ru-RU"/>
        </w:rPr>
        <w:t>к минимуму вероятность отравления и что делать, если несчастье все-таки произошло?</w:t>
      </w:r>
    </w:p>
    <w:p w:rsidR="00CB69E7" w:rsidRPr="00CB69E7" w:rsidRDefault="00CB69E7" w:rsidP="00CB69E7">
      <w:pPr>
        <w:spacing w:after="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 xml:space="preserve">Отравления </w:t>
      </w:r>
      <w:r>
        <w:rPr>
          <w:rFonts w:ascii="Times New Roman" w:eastAsia="Times New Roman" w:hAnsi="Times New Roman" w:cs="Times New Roman"/>
          <w:color w:val="000000"/>
          <w:sz w:val="24"/>
          <w:szCs w:val="24"/>
          <w:lang w:eastAsia="ru-RU"/>
        </w:rPr>
        <w:t>–</w:t>
      </w:r>
      <w:r w:rsidRPr="00CB69E7">
        <w:rPr>
          <w:rFonts w:ascii="Times New Roman" w:eastAsia="Times New Roman" w:hAnsi="Times New Roman" w:cs="Times New Roman"/>
          <w:color w:val="000000"/>
          <w:sz w:val="24"/>
          <w:szCs w:val="24"/>
          <w:lang w:eastAsia="ru-RU"/>
        </w:rPr>
        <w:t xml:space="preserve"> самый распространенный вид несчастных случаев с маленькими детьми. Таковы </w:t>
      </w:r>
      <w:hyperlink r:id="rId4" w:tgtFrame="_blank" w:history="1">
        <w:r w:rsidRPr="00CB69E7">
          <w:rPr>
            <w:rFonts w:ascii="Times New Roman" w:eastAsia="Times New Roman" w:hAnsi="Times New Roman" w:cs="Times New Roman"/>
            <w:sz w:val="24"/>
            <w:szCs w:val="24"/>
            <w:lang w:eastAsia="ru-RU"/>
          </w:rPr>
          <w:t>данные</w:t>
        </w:r>
      </w:hyperlink>
      <w:r w:rsidRPr="00CB69E7">
        <w:rPr>
          <w:rFonts w:ascii="Times New Roman" w:eastAsia="Times New Roman" w:hAnsi="Times New Roman" w:cs="Times New Roman"/>
          <w:color w:val="000000"/>
          <w:sz w:val="24"/>
          <w:szCs w:val="24"/>
          <w:lang w:eastAsia="ru-RU"/>
        </w:rPr>
        <w:t> МЧС России. В других странах схожая статистика: так, в США в 2017 году среди детей до 6 лет </w:t>
      </w:r>
      <w:hyperlink r:id="rId5" w:tgtFrame="_blank" w:history="1">
        <w:r w:rsidRPr="00CB69E7">
          <w:rPr>
            <w:rFonts w:ascii="Times New Roman" w:eastAsia="Times New Roman" w:hAnsi="Times New Roman" w:cs="Times New Roman"/>
            <w:sz w:val="24"/>
            <w:szCs w:val="24"/>
            <w:lang w:eastAsia="ru-RU"/>
          </w:rPr>
          <w:t>фиксировалось</w:t>
        </w:r>
      </w:hyperlink>
      <w:r w:rsidRPr="00CB69E7">
        <w:rPr>
          <w:rFonts w:ascii="Times New Roman" w:eastAsia="Times New Roman" w:hAnsi="Times New Roman" w:cs="Times New Roman"/>
          <w:color w:val="000000"/>
          <w:sz w:val="24"/>
          <w:szCs w:val="24"/>
          <w:lang w:eastAsia="ru-RU"/>
        </w:rPr>
        <w:t> в среднем 142 отравления в день.</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Чем младше ребенок, тем труднее его организму справиться с интоксикацией, а значит, тем опаснее может стать отравление. Кислотность желудка у малышей еще невелика, а потому любые вещества быстро всасываются в кровь. А из-за несовершенной работы печени и почек любые яды дольше остаются в организме, продолжая действовать.</w:t>
      </w:r>
    </w:p>
    <w:p w:rsidR="00CB69E7" w:rsidRPr="00CB69E7" w:rsidRDefault="00CB69E7" w:rsidP="00CB69E7">
      <w:pPr>
        <w:spacing w:after="420" w:line="240" w:lineRule="auto"/>
        <w:outlineLvl w:val="1"/>
        <w:rPr>
          <w:rFonts w:ascii="Times New Roman" w:eastAsia="Times New Roman" w:hAnsi="Times New Roman" w:cs="Times New Roman"/>
          <w:b/>
          <w:bCs/>
          <w:color w:val="000000"/>
          <w:sz w:val="36"/>
          <w:szCs w:val="36"/>
          <w:lang w:eastAsia="ru-RU"/>
        </w:rPr>
      </w:pPr>
      <w:r w:rsidRPr="00CB69E7">
        <w:rPr>
          <w:rFonts w:ascii="Times New Roman" w:eastAsia="Times New Roman" w:hAnsi="Times New Roman" w:cs="Times New Roman"/>
          <w:b/>
          <w:bCs/>
          <w:color w:val="000000"/>
          <w:sz w:val="36"/>
          <w:szCs w:val="36"/>
          <w:lang w:eastAsia="ru-RU"/>
        </w:rPr>
        <w:t>Самое опасное — лекарства</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Ими ребенок может отравиться с наибольшей вероятностью. Именно лекарственные препараты, оставленные в пределах досягаемости ребенка, становятся причинами отравлений в 80% случаев, из них 20% завершаются трагично. Цветная коробочка, яркая баночка, шуршащий блистер с таблетками</w:t>
      </w:r>
      <w:r>
        <w:rPr>
          <w:rFonts w:ascii="Times New Roman" w:eastAsia="Times New Roman" w:hAnsi="Times New Roman" w:cs="Times New Roman"/>
          <w:color w:val="000000"/>
          <w:sz w:val="24"/>
          <w:szCs w:val="24"/>
          <w:lang w:eastAsia="ru-RU"/>
        </w:rPr>
        <w:t xml:space="preserve"> –</w:t>
      </w:r>
      <w:r w:rsidRPr="00CB69E7">
        <w:rPr>
          <w:rFonts w:ascii="Times New Roman" w:eastAsia="Times New Roman" w:hAnsi="Times New Roman" w:cs="Times New Roman"/>
          <w:color w:val="000000"/>
          <w:sz w:val="24"/>
          <w:szCs w:val="24"/>
          <w:lang w:eastAsia="ru-RU"/>
        </w:rPr>
        <w:t xml:space="preserve"> дети просто не могут пройти спокойно мимо лекарств.</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По большому счету, любой лекарственный препарат может стать причиной отравления. Даже капли от насморка могут привести к тяжелому отравлению, если родители увеличивают дозу, ссылаясь на низкую эффективность. Поэтому крайне важно не заниматься самолечением и подбирать лекарства для маленьких детей только после консультации врача. И, конечно</w:t>
      </w:r>
      <w:r>
        <w:rPr>
          <w:rFonts w:ascii="Times New Roman" w:eastAsia="Times New Roman" w:hAnsi="Times New Roman" w:cs="Times New Roman"/>
          <w:color w:val="000000"/>
          <w:sz w:val="24"/>
          <w:szCs w:val="24"/>
          <w:lang w:eastAsia="ru-RU"/>
        </w:rPr>
        <w:t>,</w:t>
      </w:r>
      <w:r w:rsidRPr="00CB69E7">
        <w:rPr>
          <w:rFonts w:ascii="Times New Roman" w:eastAsia="Times New Roman" w:hAnsi="Times New Roman" w:cs="Times New Roman"/>
          <w:color w:val="000000"/>
          <w:sz w:val="24"/>
          <w:szCs w:val="24"/>
          <w:lang w:eastAsia="ru-RU"/>
        </w:rPr>
        <w:t xml:space="preserve"> соблюдать дозировку </w:t>
      </w:r>
      <w:r>
        <w:rPr>
          <w:rFonts w:ascii="Times New Roman" w:eastAsia="Times New Roman" w:hAnsi="Times New Roman" w:cs="Times New Roman"/>
          <w:color w:val="000000"/>
          <w:sz w:val="24"/>
          <w:szCs w:val="24"/>
          <w:lang w:eastAsia="ru-RU"/>
        </w:rPr>
        <w:t>–</w:t>
      </w:r>
      <w:r w:rsidRPr="00CB69E7">
        <w:rPr>
          <w:rFonts w:ascii="Times New Roman" w:eastAsia="Times New Roman" w:hAnsi="Times New Roman" w:cs="Times New Roman"/>
          <w:color w:val="000000"/>
          <w:sz w:val="24"/>
          <w:szCs w:val="24"/>
          <w:lang w:eastAsia="ru-RU"/>
        </w:rPr>
        <w:t xml:space="preserve"> из-за особенностей детского организма увеличение дозы может стать просто смертельным.</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Наибольшая опасность отравлений исходит</w:t>
      </w:r>
      <w:r>
        <w:rPr>
          <w:rFonts w:ascii="Times New Roman" w:eastAsia="Times New Roman" w:hAnsi="Times New Roman" w:cs="Times New Roman"/>
          <w:color w:val="000000"/>
          <w:sz w:val="24"/>
          <w:szCs w:val="24"/>
          <w:lang w:eastAsia="ru-RU"/>
        </w:rPr>
        <w:t xml:space="preserve"> от антигистаминных препаратов –</w:t>
      </w:r>
      <w:r w:rsidRPr="00CB69E7">
        <w:rPr>
          <w:rFonts w:ascii="Times New Roman" w:eastAsia="Times New Roman" w:hAnsi="Times New Roman" w:cs="Times New Roman"/>
          <w:color w:val="000000"/>
          <w:sz w:val="24"/>
          <w:szCs w:val="24"/>
          <w:lang w:eastAsia="ru-RU"/>
        </w:rPr>
        <w:t xml:space="preserve"> в четверти случаев спасти детей не удается. Очень опасны снотворные </w:t>
      </w:r>
      <w:r>
        <w:rPr>
          <w:rFonts w:ascii="Times New Roman" w:eastAsia="Times New Roman" w:hAnsi="Times New Roman" w:cs="Times New Roman"/>
          <w:color w:val="000000"/>
          <w:sz w:val="24"/>
          <w:szCs w:val="24"/>
          <w:lang w:eastAsia="ru-RU"/>
        </w:rPr>
        <w:t>–</w:t>
      </w:r>
      <w:r w:rsidRPr="00CB69E7">
        <w:rPr>
          <w:rFonts w:ascii="Times New Roman" w:eastAsia="Times New Roman" w:hAnsi="Times New Roman" w:cs="Times New Roman"/>
          <w:color w:val="000000"/>
          <w:sz w:val="24"/>
          <w:szCs w:val="24"/>
          <w:lang w:eastAsia="ru-RU"/>
        </w:rPr>
        <w:t xml:space="preserve"> даже одна таблетка может привести к летальному исходу.</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Грудные дети могут отравиться лекарствами через материнское молоко. Помимо этого, кожа самых маленьких детей легко поглощает нанесенные на нее средства, поэтому нередки случаи интоксикации салициловым спиртом, борной кислотой и содержащими ртуть мазями. Перед применением таких средств также нужно посоветоваться с педиатром.</w:t>
      </w:r>
    </w:p>
    <w:p w:rsidR="00CB69E7" w:rsidRPr="00CB69E7" w:rsidRDefault="00CB69E7" w:rsidP="00CB69E7">
      <w:pPr>
        <w:spacing w:after="420" w:line="240" w:lineRule="auto"/>
        <w:outlineLvl w:val="1"/>
        <w:rPr>
          <w:rFonts w:ascii="Times New Roman" w:eastAsia="Times New Roman" w:hAnsi="Times New Roman" w:cs="Times New Roman"/>
          <w:b/>
          <w:bCs/>
          <w:color w:val="000000"/>
          <w:sz w:val="36"/>
          <w:szCs w:val="36"/>
          <w:lang w:eastAsia="ru-RU"/>
        </w:rPr>
      </w:pPr>
      <w:r w:rsidRPr="00CB69E7">
        <w:rPr>
          <w:rFonts w:ascii="Times New Roman" w:eastAsia="Times New Roman" w:hAnsi="Times New Roman" w:cs="Times New Roman"/>
          <w:b/>
          <w:bCs/>
          <w:color w:val="000000"/>
          <w:sz w:val="36"/>
          <w:szCs w:val="36"/>
          <w:lang w:eastAsia="ru-RU"/>
        </w:rPr>
        <w:t>Чем еще могут отравиться дети</w:t>
      </w:r>
      <w:r>
        <w:rPr>
          <w:rFonts w:ascii="Times New Roman" w:eastAsia="Times New Roman" w:hAnsi="Times New Roman" w:cs="Times New Roman"/>
          <w:b/>
          <w:bCs/>
          <w:color w:val="000000"/>
          <w:sz w:val="36"/>
          <w:szCs w:val="36"/>
          <w:lang w:eastAsia="ru-RU"/>
        </w:rPr>
        <w:t>?</w:t>
      </w:r>
    </w:p>
    <w:p w:rsidR="00CB69E7" w:rsidRPr="00CB69E7" w:rsidRDefault="00CB69E7" w:rsidP="00CB69E7">
      <w:pPr>
        <w:spacing w:after="420" w:line="240" w:lineRule="auto"/>
        <w:outlineLvl w:val="2"/>
        <w:rPr>
          <w:rFonts w:ascii="Times New Roman" w:eastAsia="Times New Roman" w:hAnsi="Times New Roman" w:cs="Times New Roman"/>
          <w:b/>
          <w:bCs/>
          <w:color w:val="000000"/>
          <w:sz w:val="27"/>
          <w:szCs w:val="27"/>
          <w:lang w:eastAsia="ru-RU"/>
        </w:rPr>
      </w:pPr>
      <w:r w:rsidRPr="00CB69E7">
        <w:rPr>
          <w:rFonts w:ascii="Times New Roman" w:eastAsia="Times New Roman" w:hAnsi="Times New Roman" w:cs="Times New Roman"/>
          <w:b/>
          <w:bCs/>
          <w:color w:val="000000"/>
          <w:sz w:val="27"/>
          <w:szCs w:val="27"/>
          <w:lang w:eastAsia="ru-RU"/>
        </w:rPr>
        <w:t>Бытовая химия</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Ребенок может отравиться любыми опасными веществами, до которых способен дотянуться. Несколько реже, чем отравления лекарствами, происходят отравления бензином, бытовой химией, машинным маслом, керосином. Ребенка может отпугнуть резкий «несъедобный» запах таких веществ, но этот защитный рефлекс срабатывает далеко не всегда.</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lastRenderedPageBreak/>
        <w:t>Лидируют по печальной «популярности» у маленьких детей средства</w:t>
      </w:r>
      <w:r>
        <w:rPr>
          <w:rFonts w:ascii="Times New Roman" w:eastAsia="Times New Roman" w:hAnsi="Times New Roman" w:cs="Times New Roman"/>
          <w:color w:val="000000"/>
          <w:sz w:val="24"/>
          <w:szCs w:val="24"/>
          <w:lang w:eastAsia="ru-RU"/>
        </w:rPr>
        <w:t xml:space="preserve"> для прочистки труб и унитазов –</w:t>
      </w:r>
      <w:r w:rsidRPr="00CB69E7">
        <w:rPr>
          <w:rFonts w:ascii="Times New Roman" w:eastAsia="Times New Roman" w:hAnsi="Times New Roman" w:cs="Times New Roman"/>
          <w:color w:val="000000"/>
          <w:sz w:val="24"/>
          <w:szCs w:val="24"/>
          <w:lang w:eastAsia="ru-RU"/>
        </w:rPr>
        <w:t xml:space="preserve"> во многих домах они стоят где-нибудь на полу в туалете или на кухне под раковиной, а нередко еще и пахнут условной «альпийской земляникой».</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Поскольку дети довольно чувствительны и к газообразным ядам, возможно отравление угарным газом или парами красок, лаков и растворителей. Поэтому ремонт и ребенок в одном доме несовместимы.</w:t>
      </w:r>
    </w:p>
    <w:p w:rsidR="00CB69E7" w:rsidRPr="00CB69E7" w:rsidRDefault="00CB69E7" w:rsidP="00CB69E7">
      <w:pPr>
        <w:spacing w:after="420" w:line="240" w:lineRule="auto"/>
        <w:outlineLvl w:val="2"/>
        <w:rPr>
          <w:rFonts w:ascii="Times New Roman" w:eastAsia="Times New Roman" w:hAnsi="Times New Roman" w:cs="Times New Roman"/>
          <w:b/>
          <w:bCs/>
          <w:color w:val="000000"/>
          <w:sz w:val="27"/>
          <w:szCs w:val="27"/>
          <w:lang w:eastAsia="ru-RU"/>
        </w:rPr>
      </w:pPr>
      <w:r w:rsidRPr="00CB69E7">
        <w:rPr>
          <w:rFonts w:ascii="Times New Roman" w:eastAsia="Times New Roman" w:hAnsi="Times New Roman" w:cs="Times New Roman"/>
          <w:b/>
          <w:bCs/>
          <w:color w:val="000000"/>
          <w:sz w:val="27"/>
          <w:szCs w:val="27"/>
          <w:lang w:eastAsia="ru-RU"/>
        </w:rPr>
        <w:t>Грибы, ягоды, алкоголь</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 xml:space="preserve">Опасность отравлений исходит также от грибов и ягод. В лесу ребенок может захотеть попробовать незнакомый яркий плод, достаточно родителям лишь отвернуться. Да и дома попробовать на вкус сырой гриб, принесенный из леса или с рынка, ничего не стоит </w:t>
      </w:r>
      <w:r>
        <w:rPr>
          <w:rFonts w:ascii="Times New Roman" w:eastAsia="Times New Roman" w:hAnsi="Times New Roman" w:cs="Times New Roman"/>
          <w:color w:val="000000"/>
          <w:sz w:val="24"/>
          <w:szCs w:val="24"/>
          <w:lang w:eastAsia="ru-RU"/>
        </w:rPr>
        <w:t>–</w:t>
      </w:r>
      <w:r w:rsidRPr="00CB69E7">
        <w:rPr>
          <w:rFonts w:ascii="Times New Roman" w:eastAsia="Times New Roman" w:hAnsi="Times New Roman" w:cs="Times New Roman"/>
          <w:color w:val="000000"/>
          <w:sz w:val="24"/>
          <w:szCs w:val="24"/>
          <w:lang w:eastAsia="ru-RU"/>
        </w:rPr>
        <w:t xml:space="preserve"> была бы возможность. Грибы имеют свойство накапливать вредные вещества из окружающей среды и плохо усваиваются детским организмом, поэтому даже в готовом виде это не детская пища.</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Еще один</w:t>
      </w:r>
      <w:r>
        <w:rPr>
          <w:rFonts w:ascii="Times New Roman" w:eastAsia="Times New Roman" w:hAnsi="Times New Roman" w:cs="Times New Roman"/>
          <w:color w:val="000000"/>
          <w:sz w:val="24"/>
          <w:szCs w:val="24"/>
          <w:lang w:eastAsia="ru-RU"/>
        </w:rPr>
        <w:t xml:space="preserve"> источник отравлений –</w:t>
      </w:r>
      <w:r w:rsidRPr="00CB69E7">
        <w:rPr>
          <w:rFonts w:ascii="Times New Roman" w:eastAsia="Times New Roman" w:hAnsi="Times New Roman" w:cs="Times New Roman"/>
          <w:color w:val="000000"/>
          <w:sz w:val="24"/>
          <w:szCs w:val="24"/>
          <w:lang w:eastAsia="ru-RU"/>
        </w:rPr>
        <w:t xml:space="preserve"> алкоголь, здесь чаще всего причиной становится вино. Оставленные без присмотра крепкие напитки и пиво, как правило, имеют для детей отталкивающий запах. А вот если что-то выглядит примерно, как компот и пахнет вроде тоже неплохо, дети захотят попробовать. Даже если они уже старше трех лет, могут быть серьезные проблемы с печенью, которая еще не умеет нейтрализовать алкоголь.</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Что бы ни стало причиной отравления малыша, чаще всего вина лежит на окружающих его взрослых. Иногда они забывают прятать опасные средства, а химические жидкости часто продают в яркой таре, привлекающей детское внимание. И никогда нельзя надеяться на то, что «ну он(а) же понимает, что это не еда». С детьми такие аргументы не работают: у них пока отсутствует опыт, которым уже обладают взрослые.</w:t>
      </w:r>
    </w:p>
    <w:p w:rsidR="00CB69E7" w:rsidRPr="00CB69E7" w:rsidRDefault="00CB69E7" w:rsidP="00CB69E7">
      <w:pPr>
        <w:spacing w:after="420" w:line="240" w:lineRule="auto"/>
        <w:outlineLvl w:val="1"/>
        <w:rPr>
          <w:rFonts w:ascii="Times New Roman" w:eastAsia="Times New Roman" w:hAnsi="Times New Roman" w:cs="Times New Roman"/>
          <w:b/>
          <w:bCs/>
          <w:color w:val="000000"/>
          <w:sz w:val="36"/>
          <w:szCs w:val="36"/>
          <w:lang w:eastAsia="ru-RU"/>
        </w:rPr>
      </w:pPr>
      <w:r w:rsidRPr="00CB69E7">
        <w:rPr>
          <w:rFonts w:ascii="Times New Roman" w:eastAsia="Times New Roman" w:hAnsi="Times New Roman" w:cs="Times New Roman"/>
          <w:b/>
          <w:bCs/>
          <w:color w:val="000000"/>
          <w:sz w:val="36"/>
          <w:szCs w:val="36"/>
          <w:lang w:eastAsia="ru-RU"/>
        </w:rPr>
        <w:t>Симптомы отравления</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 xml:space="preserve">Как правило, отравления сопровождаются болью в животе, рвотой и жидким стулом. Последние два признака </w:t>
      </w:r>
      <w:r>
        <w:rPr>
          <w:rFonts w:ascii="Times New Roman" w:eastAsia="Times New Roman" w:hAnsi="Times New Roman" w:cs="Times New Roman"/>
          <w:color w:val="000000"/>
          <w:sz w:val="24"/>
          <w:szCs w:val="24"/>
          <w:lang w:eastAsia="ru-RU"/>
        </w:rPr>
        <w:t>–</w:t>
      </w:r>
      <w:r w:rsidRPr="00CB69E7">
        <w:rPr>
          <w:rFonts w:ascii="Times New Roman" w:eastAsia="Times New Roman" w:hAnsi="Times New Roman" w:cs="Times New Roman"/>
          <w:color w:val="000000"/>
          <w:sz w:val="24"/>
          <w:szCs w:val="24"/>
          <w:lang w:eastAsia="ru-RU"/>
        </w:rPr>
        <w:t xml:space="preserve"> защитная реакция организма, цель которой </w:t>
      </w:r>
      <w:r>
        <w:rPr>
          <w:rFonts w:ascii="Times New Roman" w:eastAsia="Times New Roman" w:hAnsi="Times New Roman" w:cs="Times New Roman"/>
          <w:color w:val="000000"/>
          <w:sz w:val="24"/>
          <w:szCs w:val="24"/>
          <w:lang w:eastAsia="ru-RU"/>
        </w:rPr>
        <w:t>–</w:t>
      </w:r>
      <w:r w:rsidRPr="00CB69E7">
        <w:rPr>
          <w:rFonts w:ascii="Times New Roman" w:eastAsia="Times New Roman" w:hAnsi="Times New Roman" w:cs="Times New Roman"/>
          <w:color w:val="000000"/>
          <w:sz w:val="24"/>
          <w:szCs w:val="24"/>
          <w:lang w:eastAsia="ru-RU"/>
        </w:rPr>
        <w:t xml:space="preserve"> как можно быстрее избавиться от остатков яда. Другие симптомы </w:t>
      </w:r>
      <w:r>
        <w:rPr>
          <w:rFonts w:ascii="Times New Roman" w:eastAsia="Times New Roman" w:hAnsi="Times New Roman" w:cs="Times New Roman"/>
          <w:color w:val="000000"/>
          <w:sz w:val="24"/>
          <w:szCs w:val="24"/>
          <w:lang w:eastAsia="ru-RU"/>
        </w:rPr>
        <w:t>–</w:t>
      </w:r>
      <w:r w:rsidRPr="00CB69E7">
        <w:rPr>
          <w:rFonts w:ascii="Times New Roman" w:eastAsia="Times New Roman" w:hAnsi="Times New Roman" w:cs="Times New Roman"/>
          <w:color w:val="000000"/>
          <w:sz w:val="24"/>
          <w:szCs w:val="24"/>
          <w:lang w:eastAsia="ru-RU"/>
        </w:rPr>
        <w:t xml:space="preserve"> трудности с глотанием, слабость, желтизна кожи или слизистых оболочек, припухлость суставов, сыпь на коже, насыщенно-темный цвет мочи, кровь в кале или рвотных массах.</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Также у детей может подняться температура, возникают нарушения движения, не слушаются ноги, руки. Малыш может быстро и очень крепко уснуть, так что его становится невозможно разбудить, или, наоборот, стать необычно беспокойным. Иногда дети перестают говорить, либо, наоборот, говорят много и бессвязно. Все эти симптомы свидетельствуют о воздействии на центральную нервную систему.</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 xml:space="preserve">Еще один частый симптом </w:t>
      </w:r>
      <w:r>
        <w:rPr>
          <w:rFonts w:ascii="Times New Roman" w:eastAsia="Times New Roman" w:hAnsi="Times New Roman" w:cs="Times New Roman"/>
          <w:color w:val="000000"/>
          <w:sz w:val="24"/>
          <w:szCs w:val="24"/>
          <w:lang w:eastAsia="ru-RU"/>
        </w:rPr>
        <w:t>–</w:t>
      </w:r>
      <w:r w:rsidRPr="00CB69E7">
        <w:rPr>
          <w:rFonts w:ascii="Times New Roman" w:eastAsia="Times New Roman" w:hAnsi="Times New Roman" w:cs="Times New Roman"/>
          <w:color w:val="000000"/>
          <w:sz w:val="24"/>
          <w:szCs w:val="24"/>
          <w:lang w:eastAsia="ru-RU"/>
        </w:rPr>
        <w:t xml:space="preserve"> нарушение дыхания, оно становится шумным, поверхностным, клокочущим. Также бледнеет кожа, возникают судороги, иногда наступает потеря сознания.</w:t>
      </w:r>
    </w:p>
    <w:p w:rsidR="00CB69E7" w:rsidRPr="00CB69E7" w:rsidRDefault="00CB69E7" w:rsidP="00CB69E7">
      <w:pPr>
        <w:spacing w:after="420" w:line="240" w:lineRule="auto"/>
        <w:outlineLvl w:val="1"/>
        <w:rPr>
          <w:rFonts w:ascii="Times New Roman" w:eastAsia="Times New Roman" w:hAnsi="Times New Roman" w:cs="Times New Roman"/>
          <w:b/>
          <w:bCs/>
          <w:color w:val="000000"/>
          <w:sz w:val="36"/>
          <w:szCs w:val="36"/>
          <w:lang w:eastAsia="ru-RU"/>
        </w:rPr>
      </w:pPr>
      <w:r w:rsidRPr="00CB69E7">
        <w:rPr>
          <w:rFonts w:ascii="Times New Roman" w:eastAsia="Times New Roman" w:hAnsi="Times New Roman" w:cs="Times New Roman"/>
          <w:b/>
          <w:bCs/>
          <w:color w:val="000000"/>
          <w:sz w:val="36"/>
          <w:szCs w:val="36"/>
          <w:lang w:eastAsia="ru-RU"/>
        </w:rPr>
        <w:lastRenderedPageBreak/>
        <w:t>Ребенок отравился, что делать?</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Немедленно вызывайте скорую помощь. Если не</w:t>
      </w:r>
      <w:r>
        <w:rPr>
          <w:rFonts w:ascii="Times New Roman" w:eastAsia="Times New Roman" w:hAnsi="Times New Roman" w:cs="Times New Roman"/>
          <w:color w:val="000000"/>
          <w:sz w:val="24"/>
          <w:szCs w:val="24"/>
          <w:lang w:eastAsia="ru-RU"/>
        </w:rPr>
        <w:t xml:space="preserve"> знаете, чем отравился ребенок –</w:t>
      </w:r>
      <w:r w:rsidRPr="00CB69E7">
        <w:rPr>
          <w:rFonts w:ascii="Times New Roman" w:eastAsia="Times New Roman" w:hAnsi="Times New Roman" w:cs="Times New Roman"/>
          <w:color w:val="000000"/>
          <w:sz w:val="24"/>
          <w:szCs w:val="24"/>
          <w:lang w:eastAsia="ru-RU"/>
        </w:rPr>
        <w:t xml:space="preserve"> при звонке дежурному опишите симптомы, а если это уже понятно, сообщите об этом и спокойно спросите, какие</w:t>
      </w:r>
      <w:r>
        <w:rPr>
          <w:rFonts w:ascii="Times New Roman" w:eastAsia="Times New Roman" w:hAnsi="Times New Roman" w:cs="Times New Roman"/>
          <w:color w:val="000000"/>
          <w:sz w:val="24"/>
          <w:szCs w:val="24"/>
          <w:lang w:eastAsia="ru-RU"/>
        </w:rPr>
        <w:t xml:space="preserve"> шаги лучше предпринять дальше –</w:t>
      </w:r>
      <w:r w:rsidRPr="00CB69E7">
        <w:rPr>
          <w:rFonts w:ascii="Times New Roman" w:eastAsia="Times New Roman" w:hAnsi="Times New Roman" w:cs="Times New Roman"/>
          <w:color w:val="000000"/>
          <w:sz w:val="24"/>
          <w:szCs w:val="24"/>
          <w:lang w:eastAsia="ru-RU"/>
        </w:rPr>
        <w:t xml:space="preserve"> они будут разными в зависимости от причины.</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 xml:space="preserve">Пока врачи едут, постарайтесь установить вид и дозу принятого ядовитого вещества. Нужно расспросить малыша, что он брал в рот, обыскать дом в поисках открытых емкостей, упаковок, тюбиков, сосчитайте оставшиеся таблетки, прикиньте, сколько их успел проглотить малыш. Если причиной стали лекарства, проверьте, не осталось ли во рту таблеток, постарайтесь прополоскать рот и напоить стаканом воды с двумя растолченными таблетками активированного угля, столовой ложкой </w:t>
      </w:r>
      <w:proofErr w:type="spellStart"/>
      <w:r w:rsidRPr="00CB69E7">
        <w:rPr>
          <w:rFonts w:ascii="Times New Roman" w:eastAsia="Times New Roman" w:hAnsi="Times New Roman" w:cs="Times New Roman"/>
          <w:color w:val="000000"/>
          <w:sz w:val="24"/>
          <w:szCs w:val="24"/>
          <w:lang w:eastAsia="ru-RU"/>
        </w:rPr>
        <w:t>полисорба</w:t>
      </w:r>
      <w:proofErr w:type="spellEnd"/>
      <w:r w:rsidRPr="00CB69E7">
        <w:rPr>
          <w:rFonts w:ascii="Times New Roman" w:eastAsia="Times New Roman" w:hAnsi="Times New Roman" w:cs="Times New Roman"/>
          <w:color w:val="000000"/>
          <w:sz w:val="24"/>
          <w:szCs w:val="24"/>
          <w:lang w:eastAsia="ru-RU"/>
        </w:rPr>
        <w:t xml:space="preserve"> или другим адсорбентом.</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Не поите ребенка молоком, так как некоторые яды являются жирорастворимыми, и молочный жир ускорит всасывание яда. Другие «народные» средства вроде растительного масла, сырых яиц или пищевой соды тоже могут увеличить вред.</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Если ребенок отравился ядовитыми парами или угарным газом, его необходимо вынести на свежий воздух, освободить от стесняющей одежды, очистить дыхательные пути от слизи и рвотных масс, повернуть голову набок и прощупать пульс. А если причина в некачественных продуктах (пищевое отравление), до приезда скорой помощи помогут вызывание рвоты, а затем вода с адсорбентами.</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При отравлении щелочью или кислотой (содержатся в чистящих средствах) рвоту, наоборот, вызывать нельзя. По пути назад эти вещества лишь увеличат площадь и глубину ожогов. Дайте выпить два стакана воды, чтобы уменьшить концентрацию едкого вещества в желудке. Чтобы уменьшить боли в животе, положите на него пакет со льдом или замороженными продуктами.</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При попадании едкого или ядовитого вещества в глаза необходимо промывать их струей теплой воды с помощью шприца (без иглы) или резиновой груши. Если вещество попало на кожу, ребенка надо раздеть и тщательно промыть теплой проточной водой с мылом</w:t>
      </w:r>
      <w:r>
        <w:rPr>
          <w:rFonts w:ascii="Times New Roman" w:eastAsia="Times New Roman" w:hAnsi="Times New Roman" w:cs="Times New Roman"/>
          <w:color w:val="000000"/>
          <w:sz w:val="24"/>
          <w:szCs w:val="24"/>
          <w:lang w:eastAsia="ru-RU"/>
        </w:rPr>
        <w:t xml:space="preserve"> –</w:t>
      </w:r>
      <w:r w:rsidRPr="00CB69E7">
        <w:rPr>
          <w:rFonts w:ascii="Times New Roman" w:eastAsia="Times New Roman" w:hAnsi="Times New Roman" w:cs="Times New Roman"/>
          <w:color w:val="000000"/>
          <w:sz w:val="24"/>
          <w:szCs w:val="24"/>
          <w:lang w:eastAsia="ru-RU"/>
        </w:rPr>
        <w:t xml:space="preserve"> сначала пострадавшие участки, а затем всю поверхность тела.</w:t>
      </w:r>
    </w:p>
    <w:p w:rsidR="00CB69E7" w:rsidRPr="00CB69E7" w:rsidRDefault="00CB69E7" w:rsidP="00CB69E7">
      <w:pPr>
        <w:spacing w:after="420" w:line="240" w:lineRule="auto"/>
        <w:outlineLvl w:val="1"/>
        <w:rPr>
          <w:rFonts w:ascii="Times New Roman" w:eastAsia="Times New Roman" w:hAnsi="Times New Roman" w:cs="Times New Roman"/>
          <w:b/>
          <w:bCs/>
          <w:color w:val="000000"/>
          <w:sz w:val="36"/>
          <w:szCs w:val="36"/>
          <w:lang w:eastAsia="ru-RU"/>
        </w:rPr>
      </w:pPr>
      <w:r w:rsidRPr="00CB69E7">
        <w:rPr>
          <w:rFonts w:ascii="Times New Roman" w:eastAsia="Times New Roman" w:hAnsi="Times New Roman" w:cs="Times New Roman"/>
          <w:b/>
          <w:bCs/>
          <w:color w:val="000000"/>
          <w:sz w:val="36"/>
          <w:szCs w:val="36"/>
          <w:lang w:eastAsia="ru-RU"/>
        </w:rPr>
        <w:t>Как свести вероятность отравления к минимуму</w:t>
      </w:r>
      <w:r>
        <w:rPr>
          <w:rFonts w:ascii="Times New Roman" w:eastAsia="Times New Roman" w:hAnsi="Times New Roman" w:cs="Times New Roman"/>
          <w:b/>
          <w:bCs/>
          <w:color w:val="000000"/>
          <w:sz w:val="36"/>
          <w:szCs w:val="36"/>
          <w:lang w:eastAsia="ru-RU"/>
        </w:rPr>
        <w:t>?</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Лучший с</w:t>
      </w:r>
      <w:r>
        <w:rPr>
          <w:rFonts w:ascii="Times New Roman" w:eastAsia="Times New Roman" w:hAnsi="Times New Roman" w:cs="Times New Roman"/>
          <w:color w:val="000000"/>
          <w:sz w:val="24"/>
          <w:szCs w:val="24"/>
          <w:lang w:eastAsia="ru-RU"/>
        </w:rPr>
        <w:t>пособ –</w:t>
      </w:r>
      <w:r w:rsidRPr="00CB69E7">
        <w:rPr>
          <w:rFonts w:ascii="Times New Roman" w:eastAsia="Times New Roman" w:hAnsi="Times New Roman" w:cs="Times New Roman"/>
          <w:color w:val="000000"/>
          <w:sz w:val="24"/>
          <w:szCs w:val="24"/>
          <w:lang w:eastAsia="ru-RU"/>
        </w:rPr>
        <w:t xml:space="preserve"> держать лекарства в недоступном для детей месте: на антресолях, верхних полках подвесных шкафов и в подобных местах, куда и взрослым-то будет нелегко добраться. Периодически устраивайте ревизию в домашней аптечке и освобождайтесь от ненужных, с истекшим сроком годности, со стершейся надписью препаратов. Не</w:t>
      </w:r>
      <w:r>
        <w:rPr>
          <w:rFonts w:ascii="Times New Roman" w:eastAsia="Times New Roman" w:hAnsi="Times New Roman" w:cs="Times New Roman"/>
          <w:color w:val="000000"/>
          <w:sz w:val="24"/>
          <w:szCs w:val="24"/>
          <w:lang w:eastAsia="ru-RU"/>
        </w:rPr>
        <w:t xml:space="preserve"> держите лекарства «под рукой»:</w:t>
      </w:r>
      <w:r w:rsidRPr="00CB69E7">
        <w:rPr>
          <w:rFonts w:ascii="Times New Roman" w:eastAsia="Times New Roman" w:hAnsi="Times New Roman" w:cs="Times New Roman"/>
          <w:color w:val="000000"/>
          <w:sz w:val="24"/>
          <w:szCs w:val="24"/>
          <w:lang w:eastAsia="ru-RU"/>
        </w:rPr>
        <w:t xml:space="preserve"> в косметичке, кармане, сумочке.</w:t>
      </w:r>
    </w:p>
    <w:p w:rsidR="00CB69E7" w:rsidRPr="00CB69E7" w:rsidRDefault="00CB69E7" w:rsidP="00CB69E7">
      <w:pPr>
        <w:spacing w:after="420" w:line="240" w:lineRule="auto"/>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 xml:space="preserve">Если во время болезни вы даете ребенку таблетки или витамины, никогда не называйте их «конфетками». Наоборот, лучше дополнительно объяснить, что лекарства </w:t>
      </w:r>
      <w:r>
        <w:rPr>
          <w:rFonts w:ascii="Times New Roman" w:eastAsia="Times New Roman" w:hAnsi="Times New Roman" w:cs="Times New Roman"/>
          <w:color w:val="000000"/>
          <w:sz w:val="24"/>
          <w:szCs w:val="24"/>
          <w:lang w:eastAsia="ru-RU"/>
        </w:rPr>
        <w:t>–</w:t>
      </w:r>
      <w:r w:rsidRPr="00CB69E7">
        <w:rPr>
          <w:rFonts w:ascii="Times New Roman" w:eastAsia="Times New Roman" w:hAnsi="Times New Roman" w:cs="Times New Roman"/>
          <w:color w:val="000000"/>
          <w:sz w:val="24"/>
          <w:szCs w:val="24"/>
          <w:lang w:eastAsia="ru-RU"/>
        </w:rPr>
        <w:t xml:space="preserve"> это не еда, и просто так их никогда не используют.</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lastRenderedPageBreak/>
        <w:t>Чистящие и моющие средства, стиральные порошки, аэрозоли для борьбы с насекомыми, пятновыводители, растворители и любые технические жидкости храните в закрытом помещении или в запертом на ключ шкафу.</w:t>
      </w:r>
    </w:p>
    <w:p w:rsidR="00CB69E7" w:rsidRPr="00CB69E7" w:rsidRDefault="00CB69E7" w:rsidP="00CB69E7">
      <w:pPr>
        <w:spacing w:line="240" w:lineRule="auto"/>
        <w:jc w:val="center"/>
        <w:rPr>
          <w:rFonts w:ascii="Times New Roman" w:eastAsia="Times New Roman" w:hAnsi="Times New Roman" w:cs="Times New Roman"/>
          <w:color w:val="000000"/>
          <w:sz w:val="32"/>
          <w:szCs w:val="32"/>
          <w:lang w:eastAsia="ru-RU"/>
        </w:rPr>
      </w:pPr>
      <w:r w:rsidRPr="00CB69E7">
        <w:rPr>
          <w:rFonts w:ascii="Times New Roman" w:eastAsia="Times New Roman" w:hAnsi="Times New Roman" w:cs="Times New Roman"/>
          <w:color w:val="000000"/>
          <w:sz w:val="32"/>
          <w:szCs w:val="32"/>
          <w:lang w:eastAsia="ru-RU"/>
        </w:rPr>
        <w:t>Нельзя переливать потенциально ядовитые вещества в тару из-под пищевых продуктов.</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Увидев бутылку из-под лимонада, ребенок может решить, что там именно тот вкусный напиток, которым угощал на днях папа, хотя на самом деле там бензин или жидкость для мытья посуды.</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Жидкость для снятия лака, дезодоранты и косметические лосьоны должны храниться на высокой полке, куда ребенок не сможет добраться даже со стула.</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Не оставляйте в рюмках и бутылках на столе недопитые алкогольные напитки. Пока вы провожаете гостей, малыш может «продолжить» застолье, следуя вашему примеру.</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Не держите в доме ядовитые растения, а на прогулке не разрешайте малышу пробовать незнакомые ягоды и плоды с деревьев и кустарников. Инстинкт «ухватить что-то с веточки и съесть» сидит в нас очень глубоко, поэтому лучше провести на эту тему отдельную беседу.</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 xml:space="preserve">Чтобы снизить вероятность пищевых отравлений, при покупке проверяйте срок годности продуктов, а перед тем, как покормить ими ребенка </w:t>
      </w:r>
      <w:r>
        <w:rPr>
          <w:rFonts w:ascii="Times New Roman" w:eastAsia="Times New Roman" w:hAnsi="Times New Roman" w:cs="Times New Roman"/>
          <w:color w:val="000000"/>
          <w:sz w:val="24"/>
          <w:szCs w:val="24"/>
          <w:lang w:eastAsia="ru-RU"/>
        </w:rPr>
        <w:t>–</w:t>
      </w:r>
      <w:r w:rsidRPr="00CB69E7">
        <w:rPr>
          <w:rFonts w:ascii="Times New Roman" w:eastAsia="Times New Roman" w:hAnsi="Times New Roman" w:cs="Times New Roman"/>
          <w:color w:val="000000"/>
          <w:sz w:val="24"/>
          <w:szCs w:val="24"/>
          <w:lang w:eastAsia="ru-RU"/>
        </w:rPr>
        <w:t xml:space="preserve"> попробуйте сами и убедитесь в их свежести. Храните скоропортящиеся продукты в холодильнике только в течение их срока годности. Не давайте детям сырое молоко и яйца.</w:t>
      </w:r>
    </w:p>
    <w:p w:rsidR="00CB69E7" w:rsidRPr="00CB69E7" w:rsidRDefault="00CB69E7" w:rsidP="00CB69E7">
      <w:pPr>
        <w:spacing w:after="420" w:line="240" w:lineRule="auto"/>
        <w:jc w:val="both"/>
        <w:rPr>
          <w:rFonts w:ascii="Times New Roman" w:eastAsia="Times New Roman" w:hAnsi="Times New Roman" w:cs="Times New Roman"/>
          <w:color w:val="000000"/>
          <w:sz w:val="24"/>
          <w:szCs w:val="24"/>
          <w:lang w:eastAsia="ru-RU"/>
        </w:rPr>
      </w:pPr>
      <w:r w:rsidRPr="00CB69E7">
        <w:rPr>
          <w:rFonts w:ascii="Times New Roman" w:eastAsia="Times New Roman" w:hAnsi="Times New Roman" w:cs="Times New Roman"/>
          <w:color w:val="000000"/>
          <w:sz w:val="24"/>
          <w:szCs w:val="24"/>
          <w:lang w:eastAsia="ru-RU"/>
        </w:rPr>
        <w:t>Еще одно правило все знают, но иногда им пренебрегают: «мойте руки перед едой». Эта простая процедура снижает риск пищевого отравления в несколько раз. Так же, как и тщательное мытье овощей, фруктов и д</w:t>
      </w:r>
      <w:bookmarkStart w:id="0" w:name="_GoBack"/>
      <w:bookmarkEnd w:id="0"/>
      <w:r w:rsidRPr="00CB69E7">
        <w:rPr>
          <w:rFonts w:ascii="Times New Roman" w:eastAsia="Times New Roman" w:hAnsi="Times New Roman" w:cs="Times New Roman"/>
          <w:color w:val="000000"/>
          <w:sz w:val="24"/>
          <w:szCs w:val="24"/>
          <w:lang w:eastAsia="ru-RU"/>
        </w:rPr>
        <w:t>ругих продуктов, которые будут употребляться в сыром виде.</w:t>
      </w:r>
    </w:p>
    <w:sectPr w:rsidR="00CB69E7" w:rsidRPr="00CB6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3F"/>
    <w:rsid w:val="005D443F"/>
    <w:rsid w:val="00CB69E7"/>
    <w:rsid w:val="00DC7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5FEF4-9C3F-47EC-9BDC-8666BAF5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500945">
      <w:bodyDiv w:val="1"/>
      <w:marLeft w:val="0"/>
      <w:marRight w:val="0"/>
      <w:marTop w:val="0"/>
      <w:marBottom w:val="0"/>
      <w:divBdr>
        <w:top w:val="none" w:sz="0" w:space="0" w:color="auto"/>
        <w:left w:val="none" w:sz="0" w:space="0" w:color="auto"/>
        <w:bottom w:val="none" w:sz="0" w:space="0" w:color="auto"/>
        <w:right w:val="none" w:sz="0" w:space="0" w:color="auto"/>
      </w:divBdr>
      <w:divsChild>
        <w:div w:id="1661999723">
          <w:blockQuote w:val="1"/>
          <w:marLeft w:val="0"/>
          <w:marRight w:val="0"/>
          <w:marTop w:val="0"/>
          <w:marBottom w:val="420"/>
          <w:divBdr>
            <w:top w:val="none" w:sz="0" w:space="0" w:color="auto"/>
            <w:left w:val="none" w:sz="0" w:space="0" w:color="auto"/>
            <w:bottom w:val="none" w:sz="0" w:space="0" w:color="auto"/>
            <w:right w:val="none" w:sz="0" w:space="0" w:color="auto"/>
          </w:divBdr>
          <w:divsChild>
            <w:div w:id="942227596">
              <w:marLeft w:val="0"/>
              <w:marRight w:val="0"/>
              <w:marTop w:val="0"/>
              <w:marBottom w:val="0"/>
              <w:divBdr>
                <w:top w:val="none" w:sz="0" w:space="0" w:color="auto"/>
                <w:left w:val="none" w:sz="0" w:space="0" w:color="auto"/>
                <w:bottom w:val="none" w:sz="0" w:space="0" w:color="auto"/>
                <w:right w:val="none" w:sz="0" w:space="0" w:color="auto"/>
              </w:divBdr>
            </w:div>
          </w:divsChild>
        </w:div>
        <w:div w:id="130949234">
          <w:marLeft w:val="0"/>
          <w:marRight w:val="0"/>
          <w:marTop w:val="0"/>
          <w:marBottom w:val="0"/>
          <w:divBdr>
            <w:top w:val="none" w:sz="0" w:space="0" w:color="auto"/>
            <w:left w:val="none" w:sz="0" w:space="0" w:color="auto"/>
            <w:bottom w:val="none" w:sz="0" w:space="0" w:color="auto"/>
            <w:right w:val="none" w:sz="0" w:space="0" w:color="auto"/>
          </w:divBdr>
        </w:div>
        <w:div w:id="1457218397">
          <w:marLeft w:val="0"/>
          <w:marRight w:val="0"/>
          <w:marTop w:val="0"/>
          <w:marBottom w:val="420"/>
          <w:divBdr>
            <w:top w:val="none" w:sz="0" w:space="0" w:color="auto"/>
            <w:left w:val="none" w:sz="0" w:space="0" w:color="auto"/>
            <w:bottom w:val="none" w:sz="0" w:space="0" w:color="auto"/>
            <w:right w:val="none" w:sz="0" w:space="0" w:color="auto"/>
          </w:divBdr>
          <w:divsChild>
            <w:div w:id="1414743127">
              <w:marLeft w:val="0"/>
              <w:marRight w:val="0"/>
              <w:marTop w:val="0"/>
              <w:marBottom w:val="0"/>
              <w:divBdr>
                <w:top w:val="none" w:sz="0" w:space="0" w:color="auto"/>
                <w:left w:val="none" w:sz="0" w:space="0" w:color="auto"/>
                <w:bottom w:val="none" w:sz="0" w:space="0" w:color="auto"/>
                <w:right w:val="none" w:sz="0" w:space="0" w:color="auto"/>
              </w:divBdr>
              <w:divsChild>
                <w:div w:id="9959151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afekids.org/medicinesafety" TargetMode="External"/><Relationship Id="rId4" Type="http://schemas.openxmlformats.org/officeDocument/2006/relationships/hyperlink" Target="http://www.mchs.gov.ru/dop/info/smi/news/Novosti_glavnih_upravlenij/item/3664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1417</Words>
  <Characters>8077</Characters>
  <Application>Microsoft Office Word</Application>
  <DocSecurity>0</DocSecurity>
  <Lines>67</Lines>
  <Paragraphs>18</Paragraphs>
  <ScaleCrop>false</ScaleCrop>
  <Company>SPecialiST RePack</Company>
  <LinksUpToDate>false</LinksUpToDate>
  <CharactersWithSpaces>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2021-03-12T05:32:00Z</dcterms:created>
  <dcterms:modified xsi:type="dcterms:W3CDTF">2021-03-12T05:38:00Z</dcterms:modified>
</cp:coreProperties>
</file>