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F10" w:rsidRPr="00E17F10" w:rsidRDefault="00E17F10" w:rsidP="00E17F10">
      <w:pPr>
        <w:spacing w:before="150" w:after="450" w:line="360" w:lineRule="atLeast"/>
        <w:outlineLvl w:val="0"/>
        <w:rPr>
          <w:rFonts w:ascii="Arial" w:eastAsia="Times New Roman" w:hAnsi="Arial" w:cs="Arial"/>
          <w:color w:val="333333"/>
          <w:kern w:val="36"/>
          <w:sz w:val="45"/>
          <w:szCs w:val="45"/>
          <w:lang w:eastAsia="ru-RU"/>
        </w:rPr>
      </w:pPr>
      <w:r w:rsidRPr="00E17F10">
        <w:rPr>
          <w:rFonts w:ascii="Arial" w:eastAsia="Times New Roman" w:hAnsi="Arial" w:cs="Arial"/>
          <w:color w:val="333333"/>
          <w:kern w:val="36"/>
          <w:sz w:val="45"/>
          <w:szCs w:val="45"/>
          <w:lang w:eastAsia="ru-RU"/>
        </w:rPr>
        <w:t xml:space="preserve">                          День сирени </w:t>
      </w:r>
    </w:p>
    <w:p w:rsidR="00E17F10" w:rsidRPr="00E17F10" w:rsidRDefault="00E17F10" w:rsidP="00E17F10">
      <w:pPr>
        <w:spacing w:line="240" w:lineRule="auto"/>
        <w:rPr>
          <w:rFonts w:ascii="Arial" w:eastAsia="Times New Roman" w:hAnsi="Arial" w:cs="Arial"/>
          <w:color w:val="111111"/>
          <w:sz w:val="27"/>
          <w:szCs w:val="27"/>
          <w:lang w:eastAsia="ru-RU"/>
        </w:rPr>
      </w:pPr>
      <w:r w:rsidRPr="00E17F10">
        <w:rPr>
          <w:rFonts w:ascii="Arial" w:eastAsia="Times New Roman" w:hAnsi="Arial" w:cs="Arial"/>
          <w:noProof/>
          <w:color w:val="111111"/>
          <w:sz w:val="27"/>
          <w:szCs w:val="27"/>
          <w:lang w:eastAsia="ru-RU"/>
        </w:rPr>
        <w:drawing>
          <wp:inline distT="0" distB="0" distL="0" distR="0" wp14:anchorId="1F6017FF" wp14:editId="44854556">
            <wp:extent cx="6381750" cy="4781550"/>
            <wp:effectExtent l="0" t="0" r="0" b="0"/>
            <wp:docPr id="1" name="Рисунок 1" descr="article19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ticle1977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0" cy="4781550"/>
                    </a:xfrm>
                    <a:prstGeom prst="rect">
                      <a:avLst/>
                    </a:prstGeom>
                    <a:noFill/>
                    <a:ln>
                      <a:noFill/>
                    </a:ln>
                  </pic:spPr>
                </pic:pic>
              </a:graphicData>
            </a:graphic>
          </wp:inline>
        </w:drawing>
      </w:r>
    </w:p>
    <w:p w:rsidR="00E17F10" w:rsidRPr="00E17F10" w:rsidRDefault="00E17F10" w:rsidP="00E17F10">
      <w:pPr>
        <w:spacing w:after="0" w:line="240" w:lineRule="auto"/>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pict>
          <v:rect id="_x0000_i1025" style="width:0;height:.75pt" o:hralign="center" o:hrstd="t" o:hrnoshade="t" o:hr="t" fillcolor="#d1f1fd" stroked="f"/>
        </w:pict>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777777"/>
          <w:sz w:val="29"/>
          <w:szCs w:val="29"/>
          <w:bdr w:val="none" w:sz="0" w:space="0" w:color="auto" w:frame="1"/>
          <w:lang w:eastAsia="ru-RU"/>
        </w:rPr>
        <w:t>Цветение этого кустарника всегда ассоциируется с красотой весны и праздником Великой Победы. Майская сирень радует глаз и дарит незабываемые эмоции. Предлагаем посвятить тематический день этому красивому растению! С нашей подборкой интересных занятий он пройдет очень плодотворно.</w:t>
      </w:r>
    </w:p>
    <w:p w:rsidR="00E17F10" w:rsidRPr="00E17F10" w:rsidRDefault="00E17F10" w:rsidP="00E17F10">
      <w:pPr>
        <w:spacing w:after="0" w:line="288" w:lineRule="atLeast"/>
        <w:outlineLvl w:val="2"/>
        <w:rPr>
          <w:rFonts w:ascii="Arial" w:eastAsia="Times New Roman" w:hAnsi="Arial" w:cs="Arial"/>
          <w:color w:val="F43DC3"/>
          <w:sz w:val="39"/>
          <w:szCs w:val="39"/>
          <w:lang w:eastAsia="ru-RU"/>
        </w:rPr>
      </w:pPr>
      <w:r w:rsidRPr="00E17F10">
        <w:rPr>
          <w:rFonts w:ascii="Arial" w:eastAsia="Times New Roman" w:hAnsi="Arial" w:cs="Arial"/>
          <w:color w:val="F43DC3"/>
          <w:sz w:val="39"/>
          <w:szCs w:val="39"/>
          <w:lang w:eastAsia="ru-RU"/>
        </w:rPr>
        <w:t>Расскажите детям</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000000"/>
          <w:sz w:val="27"/>
          <w:szCs w:val="27"/>
          <w:lang w:eastAsia="ru-RU"/>
        </w:rPr>
        <w:t>Сирень декоративный кустарник, украшающий наши сады и парки. У сирени пышная зеленая листва. Листья сирени внизу куста округлые, а на верхушке остроконечные и напоминают сердечки. Особенно красива сирень во время цветения. Каждый год в мае она радует нас своими душистыми и красивыми цветами. Сирень примечательна тем, что ее цветки собраны в пышные кисти.</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000000"/>
          <w:sz w:val="27"/>
          <w:szCs w:val="27"/>
          <w:lang w:eastAsia="ru-RU"/>
        </w:rPr>
        <w:t xml:space="preserve">Цветы у сирени бывают самых разнообразных оттенков — есть сиреневая, фиолетовая, белая, розовая, лиловая, голубая, красноватая, темно-бордовая </w:t>
      </w:r>
      <w:proofErr w:type="spellStart"/>
      <w:r w:rsidRPr="00E17F10">
        <w:rPr>
          <w:rFonts w:ascii="Arial" w:eastAsia="Times New Roman" w:hAnsi="Arial" w:cs="Arial"/>
          <w:color w:val="000000"/>
          <w:sz w:val="27"/>
          <w:szCs w:val="27"/>
          <w:lang w:eastAsia="ru-RU"/>
        </w:rPr>
        <w:t>сирень</w:t>
      </w:r>
      <w:proofErr w:type="gramStart"/>
      <w:r w:rsidRPr="00E17F10">
        <w:rPr>
          <w:rFonts w:ascii="Arial" w:eastAsia="Times New Roman" w:hAnsi="Arial" w:cs="Arial"/>
          <w:color w:val="000000"/>
          <w:sz w:val="27"/>
          <w:szCs w:val="27"/>
          <w:lang w:eastAsia="ru-RU"/>
        </w:rPr>
        <w:t>.У</w:t>
      </w:r>
      <w:proofErr w:type="spellEnd"/>
      <w:proofErr w:type="gramEnd"/>
      <w:r w:rsidRPr="00E17F10">
        <w:rPr>
          <w:rFonts w:ascii="Arial" w:eastAsia="Times New Roman" w:hAnsi="Arial" w:cs="Arial"/>
          <w:color w:val="000000"/>
          <w:sz w:val="27"/>
          <w:szCs w:val="27"/>
          <w:lang w:eastAsia="ru-RU"/>
        </w:rPr>
        <w:t xml:space="preserve"> цветков обычной сирени всего четыре </w:t>
      </w:r>
      <w:r w:rsidRPr="00E17F10">
        <w:rPr>
          <w:rFonts w:ascii="Arial" w:eastAsia="Times New Roman" w:hAnsi="Arial" w:cs="Arial"/>
          <w:color w:val="000000"/>
          <w:sz w:val="27"/>
          <w:szCs w:val="27"/>
          <w:lang w:eastAsia="ru-RU"/>
        </w:rPr>
        <w:lastRenderedPageBreak/>
        <w:t>лепестка, если удастся найти цветочек с пятью или семью лепестками, то он считается счастливым. А вот цветки у махровой сирени имеют очень много лепестков. Цветущая сирень дарит нам сильный и приятный запах, но не стоит ставить вазу с ней в спальне, от ее аромата может заболеть голова.</w:t>
      </w:r>
    </w:p>
    <w:p w:rsidR="00E17F10" w:rsidRPr="00E17F10" w:rsidRDefault="00E17F10" w:rsidP="00E17F10">
      <w:pPr>
        <w:spacing w:after="0" w:line="288" w:lineRule="atLeast"/>
        <w:outlineLvl w:val="2"/>
        <w:rPr>
          <w:rFonts w:ascii="Arial" w:eastAsia="Times New Roman" w:hAnsi="Arial" w:cs="Arial"/>
          <w:color w:val="F43DC3"/>
          <w:sz w:val="39"/>
          <w:szCs w:val="39"/>
          <w:lang w:eastAsia="ru-RU"/>
        </w:rPr>
      </w:pPr>
      <w:r w:rsidRPr="00E17F10">
        <w:rPr>
          <w:rFonts w:ascii="Arial" w:eastAsia="Times New Roman" w:hAnsi="Arial" w:cs="Arial"/>
          <w:color w:val="F43DC3"/>
          <w:sz w:val="39"/>
          <w:szCs w:val="39"/>
          <w:lang w:eastAsia="ru-RU"/>
        </w:rPr>
        <w:t>Список дел на день</w:t>
      </w:r>
    </w:p>
    <w:p w:rsidR="00E17F10" w:rsidRPr="00E17F10" w:rsidRDefault="00E17F10" w:rsidP="00E17F10">
      <w:pPr>
        <w:spacing w:after="0" w:line="240" w:lineRule="auto"/>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br/>
      </w:r>
    </w:p>
    <w:p w:rsidR="00E17F10" w:rsidRPr="00E17F10" w:rsidRDefault="00E17F10" w:rsidP="00E17F10">
      <w:pPr>
        <w:numPr>
          <w:ilvl w:val="0"/>
          <w:numId w:val="1"/>
        </w:numPr>
        <w:spacing w:after="0" w:line="240" w:lineRule="auto"/>
        <w:ind w:left="150"/>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t>Рассказать ребенку </w:t>
      </w:r>
      <w:hyperlink r:id="rId7" w:history="1">
        <w:r w:rsidRPr="00E17F10">
          <w:rPr>
            <w:rFonts w:ascii="Arial" w:eastAsia="Times New Roman" w:hAnsi="Arial" w:cs="Arial"/>
            <w:b/>
            <w:bCs/>
            <w:color w:val="0088BB"/>
            <w:sz w:val="24"/>
            <w:szCs w:val="24"/>
            <w:u w:val="single"/>
            <w:bdr w:val="none" w:sz="0" w:space="0" w:color="auto" w:frame="1"/>
            <w:lang w:eastAsia="ru-RU"/>
          </w:rPr>
          <w:t>о сирени</w:t>
        </w:r>
      </w:hyperlink>
      <w:r w:rsidRPr="00E17F10">
        <w:rPr>
          <w:rFonts w:ascii="Arial" w:eastAsia="Times New Roman" w:hAnsi="Arial" w:cs="Arial"/>
          <w:color w:val="111111"/>
          <w:sz w:val="27"/>
          <w:szCs w:val="27"/>
          <w:lang w:eastAsia="ru-RU"/>
        </w:rPr>
        <w:t> и познакомить с </w:t>
      </w:r>
      <w:hyperlink r:id="rId8" w:history="1">
        <w:r w:rsidRPr="00E17F10">
          <w:rPr>
            <w:rFonts w:ascii="Arial" w:eastAsia="Times New Roman" w:hAnsi="Arial" w:cs="Arial"/>
            <w:b/>
            <w:bCs/>
            <w:color w:val="0088BB"/>
            <w:sz w:val="24"/>
            <w:szCs w:val="24"/>
            <w:u w:val="single"/>
            <w:bdr w:val="none" w:sz="0" w:space="0" w:color="auto" w:frame="1"/>
            <w:lang w:eastAsia="ru-RU"/>
          </w:rPr>
          <w:t>легендой об этом цветке</w:t>
        </w:r>
      </w:hyperlink>
      <w:r w:rsidRPr="00E17F10">
        <w:rPr>
          <w:rFonts w:ascii="Arial" w:eastAsia="Times New Roman" w:hAnsi="Arial" w:cs="Arial"/>
          <w:color w:val="111111"/>
          <w:sz w:val="27"/>
          <w:szCs w:val="27"/>
          <w:lang w:eastAsia="ru-RU"/>
        </w:rPr>
        <w:t>.</w:t>
      </w:r>
    </w:p>
    <w:p w:rsidR="00E17F10" w:rsidRPr="00E17F10" w:rsidRDefault="00E17F10" w:rsidP="00E17F10">
      <w:pPr>
        <w:numPr>
          <w:ilvl w:val="0"/>
          <w:numId w:val="1"/>
        </w:numPr>
        <w:spacing w:after="0" w:line="240" w:lineRule="auto"/>
        <w:ind w:left="150"/>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t>Показать фотографии цветущей сирени и загадать </w:t>
      </w:r>
      <w:hyperlink r:id="rId9" w:history="1">
        <w:r w:rsidRPr="00E17F10">
          <w:rPr>
            <w:rFonts w:ascii="Arial" w:eastAsia="Times New Roman" w:hAnsi="Arial" w:cs="Arial"/>
            <w:b/>
            <w:bCs/>
            <w:color w:val="0088BB"/>
            <w:sz w:val="24"/>
            <w:szCs w:val="24"/>
            <w:u w:val="single"/>
            <w:bdr w:val="none" w:sz="0" w:space="0" w:color="auto" w:frame="1"/>
            <w:lang w:eastAsia="ru-RU"/>
          </w:rPr>
          <w:t>загадки</w:t>
        </w:r>
      </w:hyperlink>
      <w:r w:rsidRPr="00E17F10">
        <w:rPr>
          <w:rFonts w:ascii="Arial" w:eastAsia="Times New Roman" w:hAnsi="Arial" w:cs="Arial"/>
          <w:color w:val="111111"/>
          <w:sz w:val="27"/>
          <w:szCs w:val="27"/>
          <w:lang w:eastAsia="ru-RU"/>
        </w:rPr>
        <w:t> об этом растении.</w:t>
      </w:r>
    </w:p>
    <w:p w:rsidR="00E17F10" w:rsidRPr="00E17F10" w:rsidRDefault="00E17F10" w:rsidP="00E17F10">
      <w:pPr>
        <w:numPr>
          <w:ilvl w:val="0"/>
          <w:numId w:val="1"/>
        </w:numPr>
        <w:spacing w:after="0" w:line="240" w:lineRule="auto"/>
        <w:ind w:left="150"/>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t>Попробовать изобразить ветку сирени в разных техниках рисования — </w:t>
      </w:r>
      <w:hyperlink r:id="rId10" w:history="1">
        <w:r w:rsidRPr="00E17F10">
          <w:rPr>
            <w:rFonts w:ascii="Arial" w:eastAsia="Times New Roman" w:hAnsi="Arial" w:cs="Arial"/>
            <w:b/>
            <w:bCs/>
            <w:color w:val="0088BB"/>
            <w:sz w:val="24"/>
            <w:szCs w:val="24"/>
            <w:u w:val="single"/>
            <w:bdr w:val="none" w:sz="0" w:space="0" w:color="auto" w:frame="1"/>
            <w:lang w:eastAsia="ru-RU"/>
          </w:rPr>
          <w:t>ватной палочкой</w:t>
        </w:r>
      </w:hyperlink>
      <w:r w:rsidRPr="00E17F10">
        <w:rPr>
          <w:rFonts w:ascii="Arial" w:eastAsia="Times New Roman" w:hAnsi="Arial" w:cs="Arial"/>
          <w:color w:val="111111"/>
          <w:sz w:val="27"/>
          <w:szCs w:val="27"/>
          <w:lang w:eastAsia="ru-RU"/>
        </w:rPr>
        <w:t>, </w:t>
      </w:r>
      <w:hyperlink r:id="rId11" w:history="1">
        <w:r w:rsidRPr="00E17F10">
          <w:rPr>
            <w:rFonts w:ascii="Arial" w:eastAsia="Times New Roman" w:hAnsi="Arial" w:cs="Arial"/>
            <w:b/>
            <w:bCs/>
            <w:color w:val="0088BB"/>
            <w:sz w:val="24"/>
            <w:szCs w:val="24"/>
            <w:u w:val="single"/>
            <w:bdr w:val="none" w:sz="0" w:space="0" w:color="auto" w:frame="1"/>
            <w:lang w:eastAsia="ru-RU"/>
          </w:rPr>
          <w:t>жатой бумагой</w:t>
        </w:r>
      </w:hyperlink>
      <w:r w:rsidRPr="00E17F10">
        <w:rPr>
          <w:rFonts w:ascii="Arial" w:eastAsia="Times New Roman" w:hAnsi="Arial" w:cs="Arial"/>
          <w:color w:val="111111"/>
          <w:sz w:val="27"/>
          <w:szCs w:val="27"/>
          <w:lang w:eastAsia="ru-RU"/>
        </w:rPr>
        <w:t>, </w:t>
      </w:r>
      <w:hyperlink r:id="rId12" w:history="1">
        <w:r w:rsidRPr="00E17F10">
          <w:rPr>
            <w:rFonts w:ascii="Arial" w:eastAsia="Times New Roman" w:hAnsi="Arial" w:cs="Arial"/>
            <w:b/>
            <w:bCs/>
            <w:color w:val="0088BB"/>
            <w:sz w:val="24"/>
            <w:szCs w:val="24"/>
            <w:u w:val="single"/>
            <w:bdr w:val="none" w:sz="0" w:space="0" w:color="auto" w:frame="1"/>
            <w:lang w:eastAsia="ru-RU"/>
          </w:rPr>
          <w:t>солью</w:t>
        </w:r>
      </w:hyperlink>
      <w:r w:rsidRPr="00E17F10">
        <w:rPr>
          <w:rFonts w:ascii="Arial" w:eastAsia="Times New Roman" w:hAnsi="Arial" w:cs="Arial"/>
          <w:color w:val="111111"/>
          <w:sz w:val="27"/>
          <w:szCs w:val="27"/>
          <w:lang w:eastAsia="ru-RU"/>
        </w:rPr>
        <w:t>, </w:t>
      </w:r>
      <w:hyperlink r:id="rId13" w:history="1">
        <w:r w:rsidRPr="00E17F10">
          <w:rPr>
            <w:rFonts w:ascii="Arial" w:eastAsia="Times New Roman" w:hAnsi="Arial" w:cs="Arial"/>
            <w:b/>
            <w:bCs/>
            <w:color w:val="0088BB"/>
            <w:sz w:val="24"/>
            <w:szCs w:val="24"/>
            <w:u w:val="single"/>
            <w:bdr w:val="none" w:sz="0" w:space="0" w:color="auto" w:frame="1"/>
            <w:lang w:eastAsia="ru-RU"/>
          </w:rPr>
          <w:t>поролоновой губкой</w:t>
        </w:r>
      </w:hyperlink>
      <w:r w:rsidRPr="00E17F10">
        <w:rPr>
          <w:rFonts w:ascii="Arial" w:eastAsia="Times New Roman" w:hAnsi="Arial" w:cs="Arial"/>
          <w:color w:val="111111"/>
          <w:sz w:val="27"/>
          <w:szCs w:val="27"/>
          <w:lang w:eastAsia="ru-RU"/>
        </w:rPr>
        <w:t> и </w:t>
      </w:r>
      <w:hyperlink r:id="rId14" w:history="1">
        <w:r w:rsidRPr="00E17F10">
          <w:rPr>
            <w:rFonts w:ascii="Arial" w:eastAsia="Times New Roman" w:hAnsi="Arial" w:cs="Arial"/>
            <w:b/>
            <w:bCs/>
            <w:color w:val="0088BB"/>
            <w:sz w:val="24"/>
            <w:szCs w:val="24"/>
            <w:u w:val="single"/>
            <w:bdr w:val="none" w:sz="0" w:space="0" w:color="auto" w:frame="1"/>
            <w:lang w:eastAsia="ru-RU"/>
          </w:rPr>
          <w:t>на мокрой бумаге</w:t>
        </w:r>
      </w:hyperlink>
      <w:r w:rsidRPr="00E17F10">
        <w:rPr>
          <w:rFonts w:ascii="Arial" w:eastAsia="Times New Roman" w:hAnsi="Arial" w:cs="Arial"/>
          <w:color w:val="111111"/>
          <w:sz w:val="27"/>
          <w:szCs w:val="27"/>
          <w:lang w:eastAsia="ru-RU"/>
        </w:rPr>
        <w:t>.</w:t>
      </w:r>
    </w:p>
    <w:p w:rsidR="00E17F10" w:rsidRPr="00E17F10" w:rsidRDefault="00E17F10" w:rsidP="00E17F10">
      <w:pPr>
        <w:numPr>
          <w:ilvl w:val="0"/>
          <w:numId w:val="1"/>
        </w:numPr>
        <w:spacing w:after="0" w:line="240" w:lineRule="auto"/>
        <w:ind w:left="150"/>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t>Использовать шерстяные нитки, чтобы сделать с ребенком </w:t>
      </w:r>
      <w:hyperlink r:id="rId15" w:history="1">
        <w:r w:rsidRPr="00E17F10">
          <w:rPr>
            <w:rFonts w:ascii="Arial" w:eastAsia="Times New Roman" w:hAnsi="Arial" w:cs="Arial"/>
            <w:b/>
            <w:bCs/>
            <w:color w:val="0088BB"/>
            <w:sz w:val="24"/>
            <w:szCs w:val="24"/>
            <w:u w:val="single"/>
            <w:bdr w:val="none" w:sz="0" w:space="0" w:color="auto" w:frame="1"/>
            <w:lang w:eastAsia="ru-RU"/>
          </w:rPr>
          <w:t>аппликацию с сиренью</w:t>
        </w:r>
      </w:hyperlink>
      <w:r w:rsidRPr="00E17F10">
        <w:rPr>
          <w:rFonts w:ascii="Arial" w:eastAsia="Times New Roman" w:hAnsi="Arial" w:cs="Arial"/>
          <w:color w:val="111111"/>
          <w:sz w:val="27"/>
          <w:szCs w:val="27"/>
          <w:lang w:eastAsia="ru-RU"/>
        </w:rPr>
        <w:t>.</w:t>
      </w:r>
    </w:p>
    <w:p w:rsidR="00E17F10" w:rsidRPr="00E17F10" w:rsidRDefault="00E17F10" w:rsidP="00E17F10">
      <w:pPr>
        <w:numPr>
          <w:ilvl w:val="0"/>
          <w:numId w:val="1"/>
        </w:numPr>
        <w:spacing w:after="0" w:line="240" w:lineRule="auto"/>
        <w:ind w:left="150"/>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t>Поиграть с ребенком в игру «Я садовником родился…» для расширения его словарного запаса и знаний о цветах.</w:t>
      </w:r>
    </w:p>
    <w:p w:rsidR="00E17F10" w:rsidRPr="00E17F10" w:rsidRDefault="00E17F10" w:rsidP="00E17F10">
      <w:pPr>
        <w:numPr>
          <w:ilvl w:val="0"/>
          <w:numId w:val="1"/>
        </w:numPr>
        <w:spacing w:after="0" w:line="240" w:lineRule="auto"/>
        <w:ind w:left="150"/>
        <w:rPr>
          <w:rFonts w:ascii="Arial" w:eastAsia="Times New Roman" w:hAnsi="Arial" w:cs="Arial"/>
          <w:color w:val="111111"/>
          <w:sz w:val="27"/>
          <w:szCs w:val="27"/>
          <w:lang w:eastAsia="ru-RU"/>
        </w:rPr>
      </w:pPr>
      <w:r w:rsidRPr="00E17F10">
        <w:rPr>
          <w:rFonts w:ascii="Arial" w:eastAsia="Times New Roman" w:hAnsi="Arial" w:cs="Arial"/>
          <w:color w:val="111111"/>
          <w:sz w:val="27"/>
          <w:szCs w:val="27"/>
          <w:lang w:eastAsia="ru-RU"/>
        </w:rPr>
        <w:t xml:space="preserve">Показать ребенку репродукции картин «Сирень» художников Петра </w:t>
      </w:r>
      <w:proofErr w:type="spellStart"/>
      <w:r w:rsidRPr="00E17F10">
        <w:rPr>
          <w:rFonts w:ascii="Arial" w:eastAsia="Times New Roman" w:hAnsi="Arial" w:cs="Arial"/>
          <w:color w:val="111111"/>
          <w:sz w:val="27"/>
          <w:szCs w:val="27"/>
          <w:lang w:eastAsia="ru-RU"/>
        </w:rPr>
        <w:t>Кончаловского</w:t>
      </w:r>
      <w:proofErr w:type="spellEnd"/>
      <w:r w:rsidRPr="00E17F10">
        <w:rPr>
          <w:rFonts w:ascii="Arial" w:eastAsia="Times New Roman" w:hAnsi="Arial" w:cs="Arial"/>
          <w:color w:val="111111"/>
          <w:sz w:val="27"/>
          <w:szCs w:val="27"/>
          <w:lang w:eastAsia="ru-RU"/>
        </w:rPr>
        <w:t xml:space="preserve"> и Михаила Врубеля, дать послушать романс Сергея Рахманинова на стихи Екатерины Бекетовой «Сирень».</w:t>
      </w:r>
    </w:p>
    <w:p w:rsidR="00E17F10" w:rsidRPr="00E17F10" w:rsidRDefault="00E17F10" w:rsidP="00E17F10">
      <w:pPr>
        <w:numPr>
          <w:ilvl w:val="0"/>
          <w:numId w:val="1"/>
        </w:numPr>
        <w:spacing w:after="0" w:line="240" w:lineRule="auto"/>
        <w:ind w:left="150"/>
        <w:rPr>
          <w:rFonts w:ascii="Arial" w:eastAsia="Times New Roman" w:hAnsi="Arial" w:cs="Arial"/>
          <w:color w:val="111111"/>
          <w:sz w:val="27"/>
          <w:szCs w:val="27"/>
          <w:lang w:eastAsia="ru-RU"/>
        </w:rPr>
      </w:pPr>
      <w:proofErr w:type="gramStart"/>
      <w:r w:rsidRPr="00E17F10">
        <w:rPr>
          <w:rFonts w:ascii="Arial" w:eastAsia="Times New Roman" w:hAnsi="Arial" w:cs="Arial"/>
          <w:color w:val="111111"/>
          <w:sz w:val="27"/>
          <w:szCs w:val="27"/>
          <w:lang w:eastAsia="ru-RU"/>
        </w:rPr>
        <w:t xml:space="preserve">Прочесть ребенку стихи о сирени — </w:t>
      </w:r>
      <w:proofErr w:type="spellStart"/>
      <w:r w:rsidRPr="00E17F10">
        <w:rPr>
          <w:rFonts w:ascii="Arial" w:eastAsia="Times New Roman" w:hAnsi="Arial" w:cs="Arial"/>
          <w:color w:val="111111"/>
          <w:sz w:val="27"/>
          <w:szCs w:val="27"/>
          <w:lang w:eastAsia="ru-RU"/>
        </w:rPr>
        <w:t>А.Барто</w:t>
      </w:r>
      <w:proofErr w:type="spellEnd"/>
      <w:r w:rsidRPr="00E17F10">
        <w:rPr>
          <w:rFonts w:ascii="Arial" w:eastAsia="Times New Roman" w:hAnsi="Arial" w:cs="Arial"/>
          <w:color w:val="111111"/>
          <w:sz w:val="27"/>
          <w:szCs w:val="27"/>
          <w:lang w:eastAsia="ru-RU"/>
        </w:rPr>
        <w:t xml:space="preserve"> «Несли мы облако с собой…», А. Зенкевич «Расцвела сирень», В. Рождественский «Сирень», А. Блок «Запевающий сон, зацветающий цвет», А. Кушнер «Сирень», В. Лунин «Пробудившись ото сна», С. Джус «Куст расцветает сиреневым цветом», С. Маршак «Как празднично сад расцветила сирень».</w:t>
      </w:r>
      <w:proofErr w:type="gramEnd"/>
    </w:p>
    <w:p w:rsidR="00E17F10" w:rsidRPr="00E17F10" w:rsidRDefault="00E17F10" w:rsidP="00E17F10">
      <w:pPr>
        <w:spacing w:after="0" w:line="288" w:lineRule="atLeast"/>
        <w:outlineLvl w:val="2"/>
        <w:rPr>
          <w:rFonts w:ascii="Arial" w:eastAsia="Times New Roman" w:hAnsi="Arial" w:cs="Arial"/>
          <w:color w:val="F43DC3"/>
          <w:sz w:val="39"/>
          <w:szCs w:val="39"/>
          <w:lang w:eastAsia="ru-RU"/>
        </w:rPr>
      </w:pPr>
    </w:p>
    <w:p w:rsidR="00E17F10" w:rsidRPr="00E17F10" w:rsidRDefault="00E17F10" w:rsidP="00E17F10">
      <w:pPr>
        <w:spacing w:after="0" w:line="288" w:lineRule="atLeast"/>
        <w:outlineLvl w:val="2"/>
        <w:rPr>
          <w:rFonts w:ascii="Arial" w:eastAsia="Times New Roman" w:hAnsi="Arial" w:cs="Arial"/>
          <w:color w:val="F43DC3"/>
          <w:sz w:val="39"/>
          <w:szCs w:val="39"/>
          <w:lang w:eastAsia="ru-RU"/>
        </w:rPr>
      </w:pPr>
      <w:r w:rsidRPr="00E17F10">
        <w:rPr>
          <w:rFonts w:ascii="Arial" w:eastAsia="Times New Roman" w:hAnsi="Arial" w:cs="Arial"/>
          <w:color w:val="F43DC3"/>
          <w:sz w:val="39"/>
          <w:szCs w:val="39"/>
          <w:lang w:eastAsia="ru-RU"/>
        </w:rPr>
        <w:t>Проведите сиреневый парад у себя дома!</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bookmarkStart w:id="0" w:name="_GoBack"/>
      <w:bookmarkEnd w:id="0"/>
      <w:r w:rsidRPr="00E17F10">
        <w:rPr>
          <w:rFonts w:ascii="Arial" w:eastAsia="Times New Roman" w:hAnsi="Arial" w:cs="Arial"/>
          <w:noProof/>
          <w:color w:val="000000"/>
          <w:sz w:val="27"/>
          <w:szCs w:val="27"/>
          <w:lang w:eastAsia="ru-RU"/>
        </w:rPr>
        <w:lastRenderedPageBreak/>
        <w:drawing>
          <wp:inline distT="0" distB="0" distL="0" distR="0" wp14:anchorId="35CCD76E" wp14:editId="0E715C46">
            <wp:extent cx="6429375" cy="4943475"/>
            <wp:effectExtent l="0" t="0" r="9525" b="9525"/>
            <wp:docPr id="2" name="Рисунок 2" descr="https://www.maam.ru/upload/blogs/detsad-231257-1462987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aam.ru/upload/blogs/detsad-231257-146298742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29375" cy="4943475"/>
                    </a:xfrm>
                    <a:prstGeom prst="rect">
                      <a:avLst/>
                    </a:prstGeom>
                    <a:noFill/>
                    <a:ln>
                      <a:noFill/>
                    </a:ln>
                  </pic:spPr>
                </pic:pic>
              </a:graphicData>
            </a:graphic>
          </wp:inline>
        </w:drawing>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hyperlink r:id="rId17" w:history="1">
        <w:r w:rsidRPr="00E17F10">
          <w:rPr>
            <w:rFonts w:ascii="Arial" w:eastAsia="Times New Roman" w:hAnsi="Arial" w:cs="Arial"/>
            <w:b/>
            <w:bCs/>
            <w:color w:val="0088BB"/>
            <w:sz w:val="24"/>
            <w:szCs w:val="24"/>
            <w:u w:val="single"/>
            <w:bdr w:val="none" w:sz="0" w:space="0" w:color="auto" w:frame="1"/>
            <w:lang w:eastAsia="ru-RU"/>
          </w:rPr>
          <w:t>Пышные грозди сирени</w:t>
        </w:r>
      </w:hyperlink>
      <w:r w:rsidRPr="00E17F10">
        <w:rPr>
          <w:rFonts w:ascii="Arial" w:eastAsia="Times New Roman" w:hAnsi="Arial" w:cs="Arial"/>
          <w:color w:val="000000"/>
          <w:sz w:val="27"/>
          <w:szCs w:val="27"/>
          <w:lang w:eastAsia="ru-RU"/>
        </w:rPr>
        <w:t> можно изобразить с помощью россыпи разноцветных бумажных кружочков, вырезанных с помощью дырокола.</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noProof/>
          <w:color w:val="000000"/>
          <w:sz w:val="27"/>
          <w:szCs w:val="27"/>
          <w:lang w:eastAsia="ru-RU"/>
        </w:rPr>
        <w:lastRenderedPageBreak/>
        <w:drawing>
          <wp:inline distT="0" distB="0" distL="0" distR="0" wp14:anchorId="4BCDC00C" wp14:editId="2F4D5DF5">
            <wp:extent cx="6419850" cy="4819650"/>
            <wp:effectExtent l="0" t="0" r="0" b="0"/>
            <wp:docPr id="3" name="Рисунок 3" descr="https://www.maam.ru/upload/blogs/detsad-97339-1459093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maam.ru/upload/blogs/detsad-97339-145909312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19850" cy="4819650"/>
                    </a:xfrm>
                    <a:prstGeom prst="rect">
                      <a:avLst/>
                    </a:prstGeom>
                    <a:noFill/>
                    <a:ln>
                      <a:noFill/>
                    </a:ln>
                  </pic:spPr>
                </pic:pic>
              </a:graphicData>
            </a:graphic>
          </wp:inline>
        </w:drawing>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hyperlink r:id="rId19" w:history="1">
        <w:r w:rsidRPr="00E17F10">
          <w:rPr>
            <w:rFonts w:ascii="Arial" w:eastAsia="Times New Roman" w:hAnsi="Arial" w:cs="Arial"/>
            <w:b/>
            <w:bCs/>
            <w:color w:val="0088BB"/>
            <w:sz w:val="24"/>
            <w:szCs w:val="24"/>
            <w:u w:val="single"/>
            <w:bdr w:val="none" w:sz="0" w:space="0" w:color="auto" w:frame="1"/>
            <w:lang w:eastAsia="ru-RU"/>
          </w:rPr>
          <w:t>Соцветия лиловой сирени</w:t>
        </w:r>
      </w:hyperlink>
      <w:r w:rsidRPr="00E17F10">
        <w:rPr>
          <w:rFonts w:ascii="Arial" w:eastAsia="Times New Roman" w:hAnsi="Arial" w:cs="Arial"/>
          <w:color w:val="000000"/>
          <w:sz w:val="27"/>
          <w:szCs w:val="27"/>
          <w:lang w:eastAsia="ru-RU"/>
        </w:rPr>
        <w:t> выполнены с помощью бросового материала — бумажного наполнителя.</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noProof/>
          <w:color w:val="000000"/>
          <w:sz w:val="27"/>
          <w:szCs w:val="27"/>
          <w:lang w:eastAsia="ru-RU"/>
        </w:rPr>
        <w:lastRenderedPageBreak/>
        <w:drawing>
          <wp:inline distT="0" distB="0" distL="0" distR="0" wp14:anchorId="6FC69C4A" wp14:editId="3166B8E5">
            <wp:extent cx="6429375" cy="4819650"/>
            <wp:effectExtent l="0" t="0" r="9525" b="0"/>
            <wp:docPr id="4" name="Рисунок 4" descr="https://www.maam.ru/upload/blogs/detsad-229625-1557148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maam.ru/upload/blogs/detsad-229625-155714818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hyperlink r:id="rId21" w:history="1">
        <w:r w:rsidRPr="00E17F10">
          <w:rPr>
            <w:rFonts w:ascii="Arial" w:eastAsia="Times New Roman" w:hAnsi="Arial" w:cs="Arial"/>
            <w:b/>
            <w:bCs/>
            <w:color w:val="0088BB"/>
            <w:sz w:val="24"/>
            <w:szCs w:val="24"/>
            <w:u w:val="single"/>
            <w:bdr w:val="none" w:sz="0" w:space="0" w:color="auto" w:frame="1"/>
            <w:lang w:eastAsia="ru-RU"/>
          </w:rPr>
          <w:t>Объемная аппликация «Майская сирень»</w:t>
        </w:r>
      </w:hyperlink>
      <w:r w:rsidRPr="00E17F10">
        <w:rPr>
          <w:rFonts w:ascii="Arial" w:eastAsia="Times New Roman" w:hAnsi="Arial" w:cs="Arial"/>
          <w:color w:val="000000"/>
          <w:sz w:val="27"/>
          <w:szCs w:val="27"/>
          <w:lang w:eastAsia="ru-RU"/>
        </w:rPr>
        <w:t> сделана из бумажных трубочек и цветочков.</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noProof/>
          <w:color w:val="000000"/>
          <w:sz w:val="27"/>
          <w:szCs w:val="27"/>
          <w:lang w:eastAsia="ru-RU"/>
        </w:rPr>
        <w:lastRenderedPageBreak/>
        <w:drawing>
          <wp:inline distT="0" distB="0" distL="0" distR="0" wp14:anchorId="16760959" wp14:editId="495153AE">
            <wp:extent cx="3962400" cy="5676900"/>
            <wp:effectExtent l="0" t="0" r="0" b="0"/>
            <wp:docPr id="5" name="Рисунок 5" descr="https://www.maam.ru/upload/blogs/5282a1ec034966fb1de192d1a358916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aam.ru/upload/blogs/5282a1ec034966fb1de192d1a358916e.jpg.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2400" cy="5676900"/>
                    </a:xfrm>
                    <a:prstGeom prst="rect">
                      <a:avLst/>
                    </a:prstGeom>
                    <a:noFill/>
                    <a:ln>
                      <a:noFill/>
                    </a:ln>
                  </pic:spPr>
                </pic:pic>
              </a:graphicData>
            </a:graphic>
          </wp:inline>
        </w:drawing>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000000"/>
          <w:sz w:val="27"/>
          <w:szCs w:val="27"/>
          <w:lang w:eastAsia="ru-RU"/>
        </w:rPr>
        <w:t>Для создания этой чудесной </w:t>
      </w:r>
      <w:hyperlink r:id="rId23" w:history="1">
        <w:r w:rsidRPr="00E17F10">
          <w:rPr>
            <w:rFonts w:ascii="Arial" w:eastAsia="Times New Roman" w:hAnsi="Arial" w:cs="Arial"/>
            <w:b/>
            <w:bCs/>
            <w:color w:val="0088BB"/>
            <w:sz w:val="24"/>
            <w:szCs w:val="24"/>
            <w:u w:val="single"/>
            <w:bdr w:val="none" w:sz="0" w:space="0" w:color="auto" w:frame="1"/>
            <w:lang w:eastAsia="ru-RU"/>
          </w:rPr>
          <w:t>картины с сиренью</w:t>
        </w:r>
      </w:hyperlink>
      <w:r w:rsidRPr="00E17F10">
        <w:rPr>
          <w:rFonts w:ascii="Arial" w:eastAsia="Times New Roman" w:hAnsi="Arial" w:cs="Arial"/>
          <w:color w:val="000000"/>
          <w:sz w:val="27"/>
          <w:szCs w:val="27"/>
          <w:lang w:eastAsia="ru-RU"/>
        </w:rPr>
        <w:t> понадобится гофрированная бумага.</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noProof/>
          <w:color w:val="000000"/>
          <w:sz w:val="27"/>
          <w:szCs w:val="27"/>
          <w:lang w:eastAsia="ru-RU"/>
        </w:rPr>
        <w:lastRenderedPageBreak/>
        <w:drawing>
          <wp:inline distT="0" distB="0" distL="0" distR="0" wp14:anchorId="4952DAD3" wp14:editId="0AA19DAF">
            <wp:extent cx="6429375" cy="3609975"/>
            <wp:effectExtent l="0" t="0" r="9525" b="9525"/>
            <wp:docPr id="6" name="Рисунок 6" descr="https://www.maam.ru/upload/blogs/detsad-259519-1474606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maam.ru/upload/blogs/detsad-259519-147460621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29375" cy="3609975"/>
                    </a:xfrm>
                    <a:prstGeom prst="rect">
                      <a:avLst/>
                    </a:prstGeom>
                    <a:noFill/>
                    <a:ln>
                      <a:noFill/>
                    </a:ln>
                  </pic:spPr>
                </pic:pic>
              </a:graphicData>
            </a:graphic>
          </wp:inline>
        </w:drawing>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000000"/>
          <w:sz w:val="27"/>
          <w:szCs w:val="27"/>
          <w:lang w:eastAsia="ru-RU"/>
        </w:rPr>
        <w:t>Эта </w:t>
      </w:r>
      <w:hyperlink r:id="rId25" w:history="1">
        <w:r w:rsidRPr="00E17F10">
          <w:rPr>
            <w:rFonts w:ascii="Arial" w:eastAsia="Times New Roman" w:hAnsi="Arial" w:cs="Arial"/>
            <w:b/>
            <w:bCs/>
            <w:color w:val="0088BB"/>
            <w:sz w:val="24"/>
            <w:szCs w:val="24"/>
            <w:u w:val="single"/>
            <w:bdr w:val="none" w:sz="0" w:space="0" w:color="auto" w:frame="1"/>
            <w:lang w:eastAsia="ru-RU"/>
          </w:rPr>
          <w:t>картина «Ветка сирени»</w:t>
        </w:r>
      </w:hyperlink>
      <w:r w:rsidRPr="00E17F10">
        <w:rPr>
          <w:rFonts w:ascii="Arial" w:eastAsia="Times New Roman" w:hAnsi="Arial" w:cs="Arial"/>
          <w:color w:val="000000"/>
          <w:sz w:val="27"/>
          <w:szCs w:val="27"/>
          <w:lang w:eastAsia="ru-RU"/>
        </w:rPr>
        <w:t> выполнена в комбинированной технике: листья нарисованы, а сиреневые грозди сделаны из ваты и раскрашены.</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noProof/>
          <w:color w:val="000000"/>
          <w:sz w:val="27"/>
          <w:szCs w:val="27"/>
          <w:lang w:eastAsia="ru-RU"/>
        </w:rPr>
        <w:drawing>
          <wp:inline distT="0" distB="0" distL="0" distR="0" wp14:anchorId="12686D8A" wp14:editId="4B3F1535">
            <wp:extent cx="5295900" cy="3971925"/>
            <wp:effectExtent l="0" t="0" r="0" b="9525"/>
            <wp:docPr id="7" name="Рисунок 7" descr="https://www.maam.ru/upload/blogs/detsad-120306-1432568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aam.ru/upload/blogs/detsad-120306-143256860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000000"/>
          <w:sz w:val="27"/>
          <w:szCs w:val="27"/>
          <w:lang w:eastAsia="ru-RU"/>
        </w:rPr>
        <w:t>Пластилиновая картина «</w:t>
      </w:r>
      <w:hyperlink r:id="rId27" w:history="1">
        <w:r w:rsidRPr="00E17F10">
          <w:rPr>
            <w:rFonts w:ascii="Arial" w:eastAsia="Times New Roman" w:hAnsi="Arial" w:cs="Arial"/>
            <w:b/>
            <w:bCs/>
            <w:color w:val="0088BB"/>
            <w:sz w:val="24"/>
            <w:szCs w:val="24"/>
            <w:u w:val="single"/>
            <w:bdr w:val="none" w:sz="0" w:space="0" w:color="auto" w:frame="1"/>
            <w:lang w:eastAsia="ru-RU"/>
          </w:rPr>
          <w:t>Букет сирени</w:t>
        </w:r>
      </w:hyperlink>
      <w:r w:rsidRPr="00E17F10">
        <w:rPr>
          <w:rFonts w:ascii="Arial" w:eastAsia="Times New Roman" w:hAnsi="Arial" w:cs="Arial"/>
          <w:color w:val="000000"/>
          <w:sz w:val="27"/>
          <w:szCs w:val="27"/>
          <w:lang w:eastAsia="ru-RU"/>
        </w:rPr>
        <w:t>» сделана в интересной технике — для ее создания понадобится скрутить много цветных пластилиновых жгутиков.</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noProof/>
          <w:color w:val="000000"/>
          <w:sz w:val="27"/>
          <w:szCs w:val="27"/>
          <w:lang w:eastAsia="ru-RU"/>
        </w:rPr>
        <w:lastRenderedPageBreak/>
        <w:drawing>
          <wp:inline distT="0" distB="0" distL="0" distR="0" wp14:anchorId="739938A0" wp14:editId="581E540D">
            <wp:extent cx="6429375" cy="4819650"/>
            <wp:effectExtent l="0" t="0" r="9525" b="0"/>
            <wp:docPr id="8" name="Рисунок 8" descr="https://www.maam.ru/upload/blogs/detsad-301335-146263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aam.ru/upload/blogs/detsad-301335-146263015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E17F10" w:rsidRPr="00E17F10" w:rsidRDefault="00E17F10" w:rsidP="00E17F10">
      <w:pPr>
        <w:spacing w:after="0"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000000"/>
          <w:sz w:val="27"/>
          <w:szCs w:val="27"/>
          <w:lang w:eastAsia="ru-RU"/>
        </w:rPr>
        <w:t>Чтобы добиться такого натурального </w:t>
      </w:r>
      <w:hyperlink r:id="rId29" w:history="1">
        <w:r w:rsidRPr="00E17F10">
          <w:rPr>
            <w:rFonts w:ascii="Arial" w:eastAsia="Times New Roman" w:hAnsi="Arial" w:cs="Arial"/>
            <w:b/>
            <w:bCs/>
            <w:color w:val="0088BB"/>
            <w:sz w:val="24"/>
            <w:szCs w:val="24"/>
            <w:u w:val="single"/>
            <w:bdr w:val="none" w:sz="0" w:space="0" w:color="auto" w:frame="1"/>
            <w:lang w:eastAsia="ru-RU"/>
          </w:rPr>
          <w:t>вида цветков сирени</w:t>
        </w:r>
      </w:hyperlink>
      <w:r w:rsidRPr="00E17F10">
        <w:rPr>
          <w:rFonts w:ascii="Arial" w:eastAsia="Times New Roman" w:hAnsi="Arial" w:cs="Arial"/>
          <w:color w:val="000000"/>
          <w:sz w:val="27"/>
          <w:szCs w:val="27"/>
          <w:lang w:eastAsia="ru-RU"/>
        </w:rPr>
        <w:t>, детсадовцы использовали колпачок от пишущей ручки.</w:t>
      </w:r>
    </w:p>
    <w:p w:rsidR="00E17F10" w:rsidRPr="00E17F10" w:rsidRDefault="00E17F10" w:rsidP="00E17F10">
      <w:pPr>
        <w:spacing w:before="225" w:after="225" w:line="240" w:lineRule="auto"/>
        <w:ind w:firstLine="360"/>
        <w:rPr>
          <w:rFonts w:ascii="Arial" w:eastAsia="Times New Roman" w:hAnsi="Arial" w:cs="Arial"/>
          <w:color w:val="000000"/>
          <w:sz w:val="27"/>
          <w:szCs w:val="27"/>
          <w:lang w:eastAsia="ru-RU"/>
        </w:rPr>
      </w:pPr>
      <w:r w:rsidRPr="00E17F10">
        <w:rPr>
          <w:rFonts w:ascii="Arial" w:eastAsia="Times New Roman" w:hAnsi="Arial" w:cs="Arial"/>
          <w:noProof/>
          <w:color w:val="000000"/>
          <w:sz w:val="27"/>
          <w:szCs w:val="27"/>
          <w:lang w:eastAsia="ru-RU"/>
        </w:rPr>
        <w:lastRenderedPageBreak/>
        <w:drawing>
          <wp:inline distT="0" distB="0" distL="0" distR="0" wp14:anchorId="32BA7FB0" wp14:editId="37C14B2B">
            <wp:extent cx="5295900" cy="3971925"/>
            <wp:effectExtent l="0" t="0" r="0" b="9525"/>
            <wp:docPr id="9" name="Рисунок 9" descr="https://www.maam.ru/upload/blogs/detsad-317894-1430854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maam.ru/upload/blogs/detsad-317894-143085486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E17F10" w:rsidRPr="00E17F10" w:rsidRDefault="00E17F10" w:rsidP="00E17F10">
      <w:pPr>
        <w:spacing w:line="240" w:lineRule="auto"/>
        <w:ind w:firstLine="360"/>
        <w:rPr>
          <w:rFonts w:ascii="Arial" w:eastAsia="Times New Roman" w:hAnsi="Arial" w:cs="Arial"/>
          <w:color w:val="000000"/>
          <w:sz w:val="27"/>
          <w:szCs w:val="27"/>
          <w:lang w:eastAsia="ru-RU"/>
        </w:rPr>
      </w:pPr>
      <w:r w:rsidRPr="00E17F10">
        <w:rPr>
          <w:rFonts w:ascii="Arial" w:eastAsia="Times New Roman" w:hAnsi="Arial" w:cs="Arial"/>
          <w:color w:val="000000"/>
          <w:sz w:val="27"/>
          <w:szCs w:val="27"/>
          <w:lang w:eastAsia="ru-RU"/>
        </w:rPr>
        <w:t>Для создания этой </w:t>
      </w:r>
      <w:hyperlink r:id="rId31" w:history="1">
        <w:r w:rsidRPr="00E17F10">
          <w:rPr>
            <w:rFonts w:ascii="Arial" w:eastAsia="Times New Roman" w:hAnsi="Arial" w:cs="Arial"/>
            <w:b/>
            <w:bCs/>
            <w:color w:val="0088BB"/>
            <w:sz w:val="24"/>
            <w:szCs w:val="24"/>
            <w:u w:val="single"/>
            <w:bdr w:val="none" w:sz="0" w:space="0" w:color="auto" w:frame="1"/>
            <w:lang w:eastAsia="ru-RU"/>
          </w:rPr>
          <w:t>поделки «Сирень Победы»</w:t>
        </w:r>
      </w:hyperlink>
      <w:r w:rsidRPr="00E17F10">
        <w:rPr>
          <w:rFonts w:ascii="Arial" w:eastAsia="Times New Roman" w:hAnsi="Arial" w:cs="Arial"/>
          <w:color w:val="000000"/>
          <w:sz w:val="27"/>
          <w:szCs w:val="27"/>
          <w:lang w:eastAsia="ru-RU"/>
        </w:rPr>
        <w:t> понадобились коктейльные трубочки соответствующих «сиреневых» цветов.</w:t>
      </w:r>
    </w:p>
    <w:p w:rsidR="009568DE" w:rsidRDefault="009568DE"/>
    <w:sectPr w:rsidR="00956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7739E"/>
    <w:multiLevelType w:val="multilevel"/>
    <w:tmpl w:val="6CBCC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519"/>
    <w:rsid w:val="001A1519"/>
    <w:rsid w:val="009568DE"/>
    <w:rsid w:val="00E17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7F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7F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7F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7F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07129">
      <w:bodyDiv w:val="1"/>
      <w:marLeft w:val="0"/>
      <w:marRight w:val="0"/>
      <w:marTop w:val="0"/>
      <w:marBottom w:val="0"/>
      <w:divBdr>
        <w:top w:val="none" w:sz="0" w:space="0" w:color="auto"/>
        <w:left w:val="none" w:sz="0" w:space="0" w:color="auto"/>
        <w:bottom w:val="none" w:sz="0" w:space="0" w:color="auto"/>
        <w:right w:val="none" w:sz="0" w:space="0" w:color="auto"/>
      </w:divBdr>
      <w:divsChild>
        <w:div w:id="1396244760">
          <w:marLeft w:val="0"/>
          <w:marRight w:val="0"/>
          <w:marTop w:val="0"/>
          <w:marBottom w:val="0"/>
          <w:divBdr>
            <w:top w:val="none" w:sz="0" w:space="0" w:color="auto"/>
            <w:left w:val="none" w:sz="0" w:space="0" w:color="auto"/>
            <w:bottom w:val="none" w:sz="0" w:space="0" w:color="auto"/>
            <w:right w:val="none" w:sz="0" w:space="0" w:color="auto"/>
          </w:divBdr>
        </w:div>
        <w:div w:id="609094908">
          <w:marLeft w:val="0"/>
          <w:marRight w:val="0"/>
          <w:marTop w:val="225"/>
          <w:marBottom w:val="225"/>
          <w:divBdr>
            <w:top w:val="none" w:sz="0" w:space="0" w:color="auto"/>
            <w:left w:val="none" w:sz="0" w:space="0" w:color="auto"/>
            <w:bottom w:val="none" w:sz="0" w:space="0" w:color="auto"/>
            <w:right w:val="none" w:sz="0" w:space="0" w:color="auto"/>
          </w:divBdr>
          <w:divsChild>
            <w:div w:id="1859662540">
              <w:marLeft w:val="0"/>
              <w:marRight w:val="300"/>
              <w:marTop w:val="15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am.ru/detskijsad/plan-konspekt-po-izo-v-srednei-grupe.html" TargetMode="External"/><Relationship Id="rId18" Type="http://schemas.openxmlformats.org/officeDocument/2006/relationships/image" Target="media/image3.jpeg"/><Relationship Id="rId26"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hyperlink" Target="https://www.maam.ru/detskijsad/master-klas-obemnaja-aplikacija-maiskaja-siren-iz-bumazhnyh-trubochek.html" TargetMode="External"/><Relationship Id="rId7" Type="http://schemas.openxmlformats.org/officeDocument/2006/relationships/hyperlink" Target="https://www.maam.ru/detskijsad/konspekt-progulki-nablyudenie-za-sirenyu-v-starshei-grupe.html" TargetMode="External"/><Relationship Id="rId12" Type="http://schemas.openxmlformats.org/officeDocument/2006/relationships/hyperlink" Target="https://www.maam.ru/detskijsad/siren-iz-soli-dlja-van.html" TargetMode="External"/><Relationship Id="rId17" Type="http://schemas.openxmlformats.org/officeDocument/2006/relationships/hyperlink" Target="https://www.maam.ru/detskijsad/kolazh-siren-pobedy.html" TargetMode="External"/><Relationship Id="rId25" Type="http://schemas.openxmlformats.org/officeDocument/2006/relationships/hyperlink" Target="https://www.maam.ru/detskijsad/detskii-master-klas-vetka-sireni.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hyperlink" Target="https://www.maam.ru/detskijsad/detskii-mk-vetka-sireni.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maam.ru/detskijsad/-siren-45-go-goda-risovanie-v-tehnike-otisk-zhatoi-bumagi.html" TargetMode="Externa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am.ru/detskijsad/master-klas-siren-pobedy-iz-sherstjanyh-nitok.html" TargetMode="External"/><Relationship Id="rId23" Type="http://schemas.openxmlformats.org/officeDocument/2006/relationships/hyperlink" Target="https://www.maam.ru/detskijsad/buket-sireni-9320.html" TargetMode="External"/><Relationship Id="rId28" Type="http://schemas.openxmlformats.org/officeDocument/2006/relationships/image" Target="media/image8.jpeg"/><Relationship Id="rId10" Type="http://schemas.openxmlformats.org/officeDocument/2006/relationships/hyperlink" Target="https://www.maam.ru/detskijsad/konspekt-zanjatija-po-izobrazitelnoi-dejatelnosti-tema-cvetuschaja-siren-risovanie-guashyu-ili-akvarelnymi-kraskami.html" TargetMode="External"/><Relationship Id="rId19" Type="http://schemas.openxmlformats.org/officeDocument/2006/relationships/hyperlink" Target="https://www.maam.ru/detskijsad/-sijayut-socvetja-lilovoi-sireni-aplikacija-iz-bumazhnogo-napolnitelja-v-starshei-logopedicheskoi-grupe-master-klas.html" TargetMode="External"/><Relationship Id="rId31" Type="http://schemas.openxmlformats.org/officeDocument/2006/relationships/hyperlink" Target="https://www.maam.ru/detskijsad/siren-pobedy.html" TargetMode="External"/><Relationship Id="rId4" Type="http://schemas.openxmlformats.org/officeDocument/2006/relationships/settings" Target="settings.xml"/><Relationship Id="rId9" Type="http://schemas.openxmlformats.org/officeDocument/2006/relationships/hyperlink" Target="https://www.maam.ru/detskijsad/podborka-fotografii-s-izobrazheniem-sireni-dlja-rasmatrivanija-detmi-i-zagadki-pro-siren.html" TargetMode="External"/><Relationship Id="rId14" Type="http://schemas.openxmlformats.org/officeDocument/2006/relationships/hyperlink" Target="https://www.maam.ru/detskijsad/risovanie-v-natury-siren-po-syromu.html" TargetMode="External"/><Relationship Id="rId22" Type="http://schemas.openxmlformats.org/officeDocument/2006/relationships/image" Target="media/image5.jpeg"/><Relationship Id="rId27" Type="http://schemas.openxmlformats.org/officeDocument/2006/relationships/hyperlink" Target="https://www.maam.ru/detskijsad/plastilinovaja-kartina-buket-sireni-master-klas.html" TargetMode="External"/><Relationship Id="rId30" Type="http://schemas.openxmlformats.org/officeDocument/2006/relationships/image" Target="media/image9.jpeg"/><Relationship Id="rId8" Type="http://schemas.openxmlformats.org/officeDocument/2006/relationships/hyperlink" Target="https://www.maam.ru/detskijsad/legendy-o-sireni-v-obrabotke-nadezhdy-permjakovo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dc:creator>
  <cp:keywords/>
  <dc:description/>
  <cp:lastModifiedBy>Семен</cp:lastModifiedBy>
  <cp:revision>3</cp:revision>
  <dcterms:created xsi:type="dcterms:W3CDTF">2020-05-15T12:04:00Z</dcterms:created>
  <dcterms:modified xsi:type="dcterms:W3CDTF">2020-05-15T12:05:00Z</dcterms:modified>
</cp:coreProperties>
</file>