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2E5" w:rsidRPr="00CE62E5" w:rsidRDefault="00CE62E5" w:rsidP="00CE62E5">
      <w:pPr>
        <w:shd w:val="clear" w:color="auto" w:fill="F6F6F6"/>
        <w:spacing w:after="72" w:line="240" w:lineRule="auto"/>
        <w:outlineLvl w:val="0"/>
        <w:rPr>
          <w:rFonts w:ascii="Arial" w:eastAsia="Times New Roman" w:hAnsi="Arial" w:cs="Arial"/>
          <w:color w:val="0580A8"/>
          <w:kern w:val="36"/>
          <w:sz w:val="38"/>
          <w:szCs w:val="38"/>
          <w:lang w:eastAsia="ru-RU"/>
        </w:rPr>
      </w:pPr>
      <w:r w:rsidRPr="00CE62E5">
        <w:rPr>
          <w:rFonts w:ascii="Arial" w:eastAsia="Times New Roman" w:hAnsi="Arial" w:cs="Arial"/>
          <w:color w:val="0580A8"/>
          <w:kern w:val="36"/>
          <w:sz w:val="38"/>
          <w:szCs w:val="38"/>
          <w:lang w:eastAsia="ru-RU"/>
        </w:rPr>
        <w:t>Береза в русской живописи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Хотя береза повсеместно распространена в Северном полушарии от Сибири до Аляски, именно в России она стала чем-то большим, чем просто растение, для </w:t>
      </w:r>
      <w:hyperlink r:id="rId5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России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береза – это национальный символ. Вне зависимости от эпох и правителей, это дерево всегда находило свое место в культуре: в песнях, стихах, прозе, фильмах и картинах. Живописность березовых рощ всегда привлекала русских, и не только (например «Лужайки весной» </w:t>
      </w:r>
      <w:hyperlink r:id="rId6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 xml:space="preserve">А. </w:t>
        </w:r>
        <w:proofErr w:type="spellStart"/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Сислея</w:t>
        </w:r>
        <w:proofErr w:type="spellEnd"/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) художников. Практически у любого пейзажиста есть картина или даже несколько с таким названием, что уж говорить про трех мастеров русского пейзажа: </w:t>
      </w:r>
      <w:hyperlink r:id="rId7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И. Шишкина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, </w:t>
      </w:r>
      <w:hyperlink r:id="rId8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И. Левитана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и </w:t>
      </w:r>
      <w:hyperlink r:id="rId9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А. Куинджи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. Последнего вообще называли «певцом березовых рощ».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drawing>
          <wp:inline distT="0" distB="0" distL="0" distR="0" wp14:anchorId="78339C35" wp14:editId="6EFCA505">
            <wp:extent cx="6667500" cy="4086225"/>
            <wp:effectExtent l="0" t="0" r="0" b="9525"/>
            <wp:docPr id="1" name="Рисунок 1" descr="береза в русской живо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реза в русской живопис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hyperlink r:id="rId11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Архипу Куинджи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принадлежит несколько картин с названием «</w:t>
      </w:r>
      <w:hyperlink r:id="rId12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Березовая роща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», но самая известная, принесшая художнику славу, датирована 1879 годом. Картина написана в стиле романтического пейзажа. Необычные комбинации цвета и света, резкий контраст солнца и тени создают впечатление яркого солнечного освещения. Вершины берез не показаны, видны только черно-белые стволы и небольшие зелёные ветки, выделяющиеся своим нежным цветом на фоне более темного леса. Схожа по настроению и сюжету «</w:t>
      </w:r>
      <w:hyperlink r:id="rId13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Березовая роща» (1889) Исаака Левитана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. Композиция картины построена на игре светотени на стволах берез, на листве и свежей зелёной траве. Полотно излучает оптимистичную энергию благодаря использованию широкой гаммы оттенков зелёного цвета. Левитан частично использует приемы импрессионистской живописи: солнечные блики на деревьях, вибрацию воздуха.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А вот «Березовая роща» (1896) Шишкина разительно отличается от предыдущих работ, прежде всего своей реалистичностью и подробностью. Художник прописывает каждую деталь изумрудной травы, серой жесткой древесной коры, сочных березовых листьев. На картине все говорит о любви к земле, а березы символизируют светлое отечество. Шишкин использовал оригинальный прием - поверхность земли на картине неровная, она поднимается в левую сторону. Среди других «березовых» картин Шишкина: «</w:t>
      </w:r>
      <w:hyperlink r:id="rId14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Ручей в березовом лесу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» (1883), «Березовый лес» (1871), «Березовая роща» (1875). Именно березы облюбовали грачи на знаменитой картине </w:t>
      </w:r>
      <w:hyperlink r:id="rId15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 xml:space="preserve">Алексея </w:t>
        </w:r>
        <w:proofErr w:type="spellStart"/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Саврасова</w:t>
        </w:r>
        <w:proofErr w:type="spellEnd"/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«</w:t>
      </w:r>
      <w:hyperlink r:id="rId16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Грачи прилетели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». Другая замечательная картина художника – «Березы. Половодье».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Любил березы и </w:t>
      </w:r>
      <w:hyperlink r:id="rId17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Ефим Волков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. Среди его замечательных пейзажей («Старые березы», «</w:t>
      </w:r>
      <w:hyperlink r:id="rId18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Золотая осень.</w:t>
        </w:r>
        <w:proofErr w:type="gramEnd"/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 xml:space="preserve"> Тихая речка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», «В лесу.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По весне», «Осень»), есть одна картина («</w:t>
      </w:r>
      <w:hyperlink r:id="rId19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Октябрь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»), которая знакома многим еще со школьной скамьи.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Среди зарубежных живописцев особое внимание березам уделял </w:t>
      </w:r>
      <w:hyperlink r:id="rId20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 xml:space="preserve">Густав </w:t>
        </w:r>
        <w:proofErr w:type="spellStart"/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Климт</w:t>
        </w:r>
        <w:proofErr w:type="spellEnd"/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. Его кисти принадлежат картины «</w:t>
      </w:r>
      <w:hyperlink r:id="rId21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Березовый лес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», «</w:t>
      </w:r>
      <w:hyperlink r:id="rId22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Дом с березой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», «Озеро с березами». Это только лишь малая часть картин, которые изображают это простое 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t>русское дерево. А все потому что, каждый месяц и каждую неделю появляются новые картины, фотографии, акварели, рисунки с березовой тематикой. 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hyperlink r:id="rId23" w:history="1">
        <w:r w:rsidRPr="00CE62E5">
          <w:rPr>
            <w:rFonts w:ascii="Arial" w:eastAsia="Times New Roman" w:hAnsi="Arial" w:cs="Arial"/>
            <w:b/>
            <w:bCs/>
            <w:color w:val="0992BF"/>
            <w:sz w:val="20"/>
            <w:szCs w:val="20"/>
            <w:u w:val="single"/>
            <w:lang w:eastAsia="ru-RU"/>
          </w:rPr>
          <w:t>Алексей Кондратьевич Саврасов</w:t>
        </w:r>
      </w:hyperlink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Ранняя весна. Берёзы у реки.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1893.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drawing>
          <wp:inline distT="0" distB="0" distL="0" distR="0" wp14:anchorId="5D4CC61D" wp14:editId="65592F95">
            <wp:extent cx="5715000" cy="4086225"/>
            <wp:effectExtent l="0" t="0" r="0" b="9525"/>
            <wp:docPr id="2" name="Рисунок 2" descr="саврасов березы у ре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врасов березы у реки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Печальная берёза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У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моего окна.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 прихотью мороза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Разубрана она.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Как гроздья винограда,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Ветвей концы висят, -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 радостен для взгляда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В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есь траурный наряд.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Люблю игру денницы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Я замечать на ней,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 жаль мне, если птицы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Стряхнут красу ветвей.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А. Фет. 1842.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hyperlink r:id="rId25" w:history="1">
        <w:r w:rsidRPr="00CE62E5">
          <w:rPr>
            <w:rFonts w:ascii="Arial" w:eastAsia="Times New Roman" w:hAnsi="Arial" w:cs="Arial"/>
            <w:b/>
            <w:bCs/>
            <w:color w:val="0992BF"/>
            <w:sz w:val="20"/>
            <w:szCs w:val="20"/>
            <w:u w:val="single"/>
            <w:lang w:eastAsia="ru-RU"/>
          </w:rPr>
          <w:t xml:space="preserve">Андрей </w:t>
        </w:r>
        <w:proofErr w:type="spellStart"/>
        <w:r w:rsidRPr="00CE62E5">
          <w:rPr>
            <w:rFonts w:ascii="Arial" w:eastAsia="Times New Roman" w:hAnsi="Arial" w:cs="Arial"/>
            <w:b/>
            <w:bCs/>
            <w:color w:val="0992BF"/>
            <w:sz w:val="20"/>
            <w:szCs w:val="20"/>
            <w:u w:val="single"/>
            <w:lang w:eastAsia="ru-RU"/>
          </w:rPr>
          <w:t>Шильдер</w:t>
        </w:r>
        <w:proofErr w:type="spellEnd"/>
      </w:hyperlink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Берёзовый лес.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1908.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11474810" wp14:editId="76A44675">
            <wp:extent cx="6667500" cy="4972050"/>
            <wp:effectExtent l="0" t="0" r="0" b="0"/>
            <wp:docPr id="3" name="Рисунок 3" descr="шильдер березовый л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ильдер березовый лес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Берёза: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1. Лиственное дерево с белой корой.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На склоне небольшого пригорка, у самой дороги, одиноко стояла молоденькая берёза. У неё была нежная и светлая атласная кожица.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(</w:t>
      </w: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Бубеннов.</w:t>
      </w:r>
      <w:proofErr w:type="gramEnd"/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 xml:space="preserve"> </w:t>
      </w:r>
      <w:proofErr w:type="gramStart"/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Белая берёза.)</w:t>
      </w:r>
      <w:proofErr w:type="gramEnd"/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Словарь русского языка. «Русский язык». 1981.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Андрей Андреевич Мыльников.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Берёзы в Краснополье.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1986.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5746F42B" wp14:editId="5811EF89">
            <wp:extent cx="5715000" cy="7248525"/>
            <wp:effectExtent l="0" t="0" r="0" b="9525"/>
            <wp:docPr id="4" name="Рисунок 4" descr="мыльников березы в краснопо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ыльников березы в краснополь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В стародавние времена люди её нарекли деревом четырёх дел: первое дело – мир освещать, второе – чистоту соблюдать, третье – крик утишать, четвёртое – больных исцелять. Самая светлая – берёзовая лучина. Берёзовый веник в бане чистоту соблюдал. Скрип телеги утишался берёзовым дёгтем. От всяких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хворостей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лечил настой из берёзовых почек.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Ю. Крутогоров. Рассказы о деревьях. Москва. «Детская литература». 1987.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Архип Иванович Куинджи.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Стволы берез.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1879.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43860B00" wp14:editId="0860C8E2">
            <wp:extent cx="6667500" cy="6753225"/>
            <wp:effectExtent l="0" t="0" r="0" b="9525"/>
            <wp:docPr id="5" name="Рисунок 5" descr="куинджи стволы бер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уинджи стволы берез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«Мы переехали горы, и первый предмет, поразивший меня, была берёза, северная берёза. Сердце моё сжалось».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А. Пушкин.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Архип Иванович Куинджи.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Лесок с березой.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1885-1890.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40E60458" wp14:editId="53416F6C">
            <wp:extent cx="6667500" cy="4171950"/>
            <wp:effectExtent l="0" t="0" r="0" b="0"/>
            <wp:docPr id="6" name="Рисунок 6" descr="куинджи лесок с берез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инджи лесок с березой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Нет в нашей стране дерева, которое бы так сроднилось с людьми. Знаете ли вы, как много имён учёных и путешественников присвоено берёзе: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берёза Шмидта,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берёза Прохорова,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берёза Сапожникова,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берёза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Келлера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берёза Медведева,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берёза Эрмана,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берёза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Гмелина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берёза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Миддендорфа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Ю. Крутогоров. Рассказы о деревьях. Москва. «Детская литература». 1987.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 xml:space="preserve">Борис Михайлович </w:t>
      </w:r>
      <w:proofErr w:type="spellStart"/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Козмин</w:t>
      </w:r>
      <w:proofErr w:type="spellEnd"/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 xml:space="preserve">Берёзовая аллея. Старая дорога, ведущая в </w:t>
      </w:r>
      <w:proofErr w:type="gramStart"/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Петровское</w:t>
      </w:r>
      <w:proofErr w:type="gramEnd"/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1988.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181EAAB9" wp14:editId="6B884BE7">
            <wp:extent cx="7620000" cy="4362450"/>
            <wp:effectExtent l="0" t="0" r="0" b="0"/>
            <wp:docPr id="7" name="Рисунок 7" descr="козмин березовая алле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змин березовая аллея 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Берестой в древности обёртывали покойников при захоронении.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 xml:space="preserve">Виктор </w:t>
      </w:r>
      <w:proofErr w:type="spellStart"/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Бердинских</w:t>
      </w:r>
      <w:proofErr w:type="spellEnd"/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 xml:space="preserve">. История </w:t>
      </w:r>
      <w:proofErr w:type="spellStart"/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кладоискательства</w:t>
      </w:r>
      <w:proofErr w:type="spellEnd"/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 xml:space="preserve"> в России.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 xml:space="preserve">Борис Михайлович </w:t>
      </w:r>
      <w:proofErr w:type="spellStart"/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Козмин</w:t>
      </w:r>
      <w:proofErr w:type="spellEnd"/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Старые берёзы. Петровское.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1992.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6AE572C5" wp14:editId="7F70DDA2">
            <wp:extent cx="5715000" cy="8486775"/>
            <wp:effectExtent l="0" t="0" r="0" b="9525"/>
            <wp:docPr id="8" name="Рисунок 8" descr="козмин старые березы петр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змин старые березы петровское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Дерево-пионер. Дерево, поставленное самой природой в первые ряды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атакующих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пустоши, гари, выбитые пастбища, заброшенные земли. Мало того, дерево это прокладывает дорогу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хвойным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и широколиственным. Вот что говорится о ней в «Лесном словаре» прошлого века: «Берёза не имеет нужды в тени других деревьев, меж тем как ствол полезен им своею тенью: ибо мы видим, 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t>что под лёгкими ветвями берёзы возрастают дуб, бук, особенно хвойные деревья. По этой причине берёза служит надёжною защитой вновь посеянному или посаженному лесу и уступает ему место в то время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,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как он достигает уже совершенной возмужалости и может сам составить полные рощи…»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Ю. Крутогоров. Рассказы о деревьях. Москва. «Детская литература». 1987.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Иван Иванович Шишкин.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Срубленные березы.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1864.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drawing>
          <wp:inline distT="0" distB="0" distL="0" distR="0" wp14:anchorId="665B2F3C" wp14:editId="532FF952">
            <wp:extent cx="7620000" cy="3238500"/>
            <wp:effectExtent l="0" t="0" r="0" b="0"/>
            <wp:docPr id="9" name="Рисунок 9" descr="шишкин срубленные бере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ишкин срубленные березы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Не случайно, в старину берёзе воздавали должные почести. В семик, праздник весны, девушки шли в лес, завивали берёзу венками, «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сестрились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» - водили вокруг нее хоровод, как бы принимая берёзу в сёстры… Славный обычай!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Ю. Крутогоров. Рассказы о деревьях. Москва. «Детская литература». 1987.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Иван Иванович Шишкин.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Берёзовый лес.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1871.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6167F613" wp14:editId="6C581037">
            <wp:extent cx="9525000" cy="6029325"/>
            <wp:effectExtent l="0" t="0" r="0" b="9525"/>
            <wp:docPr id="10" name="Рисунок 10" descr="шишкин березовый л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шишкин березовый ле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Берёза (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Betula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) – род деревьев и кустарников семейства Берёзовых (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Betulaceae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). В Псковской области отмечено четыре вида. Светолюбивые, быстрорастущие, нетребовательные к почвам породы. Повсеместно распространена берёза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повислая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, или берёза бородавчатая (B.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pendula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). Дерево с ажурной кроной, свисающими вниз ветвями, маленькими бугорками «бородавочками» на молодых побегах. Берёза пушистая (B.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pubescens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) также широко распространена. Это дерево с распростёртыми вверх ветвями, опушёнными молодыми побегами. Оба вида имеют белую кору, могут расти вместе, хотя берёза пушистая мирится с повышенной влажностью почв, встречается на болотах, а берёза бородавчатая предпочитает более сухие высокие места. Имеют большое значение в возобновлении хвойных пород. На верховых и переходных болотах встречается берёза карликовая (B.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nana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) – берёзовый стланик высотой до 100 сантиметров с мелкими листьями. Образует разреженные заросли на окраинах верховых болот. Реликт ледникового периода. Размножается семенами и подземными побегами.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Берёза низкая (B.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</w:t>
      </w:r>
      <w:proofErr w:type="spellStart"/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Humilis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) – кустарник высотой до 150 сантиметров, сильно ветвящийся, с бурой корой и молодыми побегами с бородавочками.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Встречается довольно редко и заслуживает охраны. Берёза используется в лесоразведении и озеленении. Листья, почки и растущий на берёзах гриб (чага) применяются в медицине. Из надрезов стволов весной получают пасоку – берёзовый сок.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Из древесины делают мебель, колёса, полозья, лыжи, ружейные ложа, паркет, катушки, фанеру, гонят уксус, древесный спирт.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Из коры делают берестяные изделия, получают дёготь, сажу. Из корней плетут корзины. Берёза даёт лучшее древесное топливо и лучший уголь. Ветви – корм для овец, кроликов, лосей и бобров. Почки, побеги – важнейший осенний корм тетерева, рябчика, летяги.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Псковская энциклопедия. Псков. 2007.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Иван Иванович Шишкин.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Сломанная берёза.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1872.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drawing>
          <wp:inline distT="0" distB="0" distL="0" distR="0" wp14:anchorId="724CB782" wp14:editId="0428F35C">
            <wp:extent cx="9525000" cy="6381750"/>
            <wp:effectExtent l="0" t="0" r="0" b="0"/>
            <wp:docPr id="11" name="Рисунок 11" descr="шишкин сломанная бер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шишкин сломанная берез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Берёза,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берёзынька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Берёза кудрявая,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Стоишь ты,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берёзынька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Посередь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долинушки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Народная песня.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Иван Иванович Шишкин.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Берёза и рябинки.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1878.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1AFF24E5" wp14:editId="49371BBD">
            <wp:extent cx="6715125" cy="9525000"/>
            <wp:effectExtent l="0" t="0" r="9525" b="0"/>
            <wp:docPr id="12" name="Рисунок 12" descr="шишкин береза и ряб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ишкин береза и рябинки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Как и любой гороскоп, гороскоп деревьев, составленный друидами [друиды – жрецы и маги древних галлов и кельтов], весьма условен. Но всё же он нередко довольно выпукло и точно соотносит черты, присущие тому или иному дереву, с характером человека, которому оно покровительствует.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БЕРЁЗА (24.06). Гибкая и деликатная, аристократичная и лёгкая, милая в совместной жизни. Пользуется успехом, но никогда не злоупотребляет ничьей любезностью. Она полна чувства меры и терпимости, не выносит одного – вульгарности. Без снобизма, несмотря на деликатную внешность. Вырастает в труде.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А. Капков. Это дерево – моё. «Крестьянка» №9 1990.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Иван Иванович Шишкин.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Ручей в берёзовом лесу.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1883.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drawing>
          <wp:inline distT="0" distB="0" distL="0" distR="0" wp14:anchorId="25D55DAE" wp14:editId="0577A7AB">
            <wp:extent cx="7620000" cy="5162550"/>
            <wp:effectExtent l="0" t="0" r="0" b="0"/>
            <wp:docPr id="13" name="Рисунок 13" descr="шишкин ручей в березовом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шишкин ручей в березовом лесу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Ни одно дерево не может сравниться с берёзой по обилию семян, их лёгкости, невесомости почти. …Чем-то напоминает семечко чечевицы. Орешек снабжён прозрачными, перепончатыми крылышками. ...Подул ветер, полетело семечко, паря, словно планер, в воздушных струях. По дальности полёта орешек с двумя крылышками – чемпион среди всех других древесных семян.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Ю. Крутогоров. Рассказы о деревьях. Москва. «Детская литература». 1987.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Иван Иванович Шишкин.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Березняк.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1885.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0DAE6E3D" wp14:editId="77C7E16A">
            <wp:extent cx="7620000" cy="5076825"/>
            <wp:effectExtent l="0" t="0" r="0" b="9525"/>
            <wp:docPr id="14" name="Рисунок 14" descr="шишкин березня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шишкин березняк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Берёзовый сок хорош, когда получаешь его «из рук берёзы». Излияние влаги привлекает многих любителей сладкого – дятлы сами долбят в берёзах отверстия для питья, а на пеньки, где собираются лужицы сока, прилетают птицы поменьше, прилетают бражничать мотыльки, бабочки и разная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мелюзга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. На воздухе сок окисляется, пузырится, делается хмельным. Лесное кондитерское заведение постепенно превращается в пивную, и всем от этого в лесу хорошо.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В. Песков. Сладкие слёзы. «</w:t>
      </w:r>
      <w:proofErr w:type="gramStart"/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Комсомольская</w:t>
      </w:r>
      <w:proofErr w:type="gramEnd"/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 xml:space="preserve"> правда». 24 марта 1995 года.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Иван Иванович Шишкин.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Сухие берёзки.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1888.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3B40324A" wp14:editId="28D61AE0">
            <wp:extent cx="6696075" cy="10477500"/>
            <wp:effectExtent l="0" t="0" r="9525" b="0"/>
            <wp:docPr id="15" name="Рисунок 15" descr="шишкин сухие бере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шишкин сухие березки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Была такая примета: надо встать под берёзу и взглянуть на солнце. Если уже можно сквозь крону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смотреть не щурясь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, то продолжать сев бесполезно. Только семена зря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выкидаешь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. Если листва не больше копейки и солнце легко пробивается сквозь неё, то день-два ещё можно сеять.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В. Белов. Лад. Москва. «Молодая гвардия». 1982.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Иван Иванович Шишкин.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Летний пейзаж с берёзой.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595ECF6D" wp14:editId="2548765F">
            <wp:extent cx="6667500" cy="8343900"/>
            <wp:effectExtent l="0" t="0" r="0" b="0"/>
            <wp:docPr id="16" name="Рисунок 16" descr="шишкин летний пейзаж с берез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шишкин летний пейзаж с березой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Острою секирой ранена берёза,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По коре сребристой покатились слёзы.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Ты не плачь, берёза, бедная, не сетуй,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Рана не смертельна, вылечишься к лету,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t>Будешь красоваться, листьями убрана, -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Лишь больное сердце не залечит раны!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А. К. Толстой.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Лето 1856.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hyperlink r:id="rId40" w:history="1">
        <w:r w:rsidRPr="00CE62E5">
          <w:rPr>
            <w:rFonts w:ascii="Arial" w:eastAsia="Times New Roman" w:hAnsi="Arial" w:cs="Arial"/>
            <w:b/>
            <w:bCs/>
            <w:color w:val="0992BF"/>
            <w:sz w:val="20"/>
            <w:szCs w:val="20"/>
            <w:u w:val="single"/>
            <w:lang w:eastAsia="ru-RU"/>
          </w:rPr>
          <w:t>Илья Ефимович Репин</w:t>
        </w:r>
      </w:hyperlink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Берёзы. Солнечный день.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53D0E807" wp14:editId="1062434A">
            <wp:extent cx="6667500" cy="9258300"/>
            <wp:effectExtent l="0" t="0" r="0" b="0"/>
            <wp:docPr id="17" name="Рисунок 17" descr="репин березы солнечный д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епин березы солнечный день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Михаил Ильич Кузнецов, замечательный знаток материально-бытовой культуры русского Севера, пишет: «Редкий случай, когда житель Севера, проживающий в окружении леса, не найдет возможности заменить металл деревом. Чего нет в ельнике, в приречных ивовых и черемуховых зарослях, он непременно находил в березовой роще.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Это для него обширная кладовая, где было все, что ему надо: полоз, вилы, грабли, топорище, оглобля, черенок, коромысло и любых размеров, стройная, еще не успевшая побелеть березка.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Из березовых виц плели канаты,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пачужки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к сохе. Делали кольца от ювелирно малых размеров до полуметрового диаметра. Такими перевитыми, свернутыми в кольцо березовыми вицами связывали бревна при сплотке перед сплавом. Кольца требовались чаще всего и очень много. Так, для устройства качелей их надо было 6-8 штук, для дровней 18-20, для бороны более 50 штук и т.д.».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Лесные освоенные угодья назывались по-разному: гари, подсека, лядина, полянка,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стожье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, курья. Все это имело еще и собственные имена, порою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довольно поэтические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. Дикий и дальний лесной пейзаж, облагороженный покосом, уютным мостиком через ручей, лавами через чистую то каменистую, то спокойно-осоковую речку, становился таким же родным, как и все находящееся близко от дома. Поперечная гать через болотину в дальней дали вызывает ощущение надежности, устойчивости бытия. Костер дров или поленница в лесу действуют успокаивающе, если заблудишься.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Мотушка ивового корья,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затесь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* (*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Затеси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через несколько лет «заплывали», березовая рана зарастала, затягивалась с обеих сторон двумя наплывами.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Эти наплывы отличались особой прочностью и назывались рубцами, из которых изготовляли грабли.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Василий Белов. Лад. Москва, «Молодая гвардия». 1982.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Исаак Ильич Левитан.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Осень. Березки.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1899.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1E3D11A7" wp14:editId="27DB032B">
            <wp:extent cx="7620000" cy="5524500"/>
            <wp:effectExtent l="0" t="0" r="0" b="0"/>
            <wp:docPr id="18" name="Рисунок 18" descr="левитан бере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евитан березки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Под оскудевшим солнцем,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Осенней, позднею порой,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Их каждый лист блестит червонцем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ад серебристою корой.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А. Фет.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Исаак Ильич Левитан.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Березы. Опушка леса.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1880-е.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54A02FAE" wp14:editId="20521316">
            <wp:extent cx="6667500" cy="6496050"/>
            <wp:effectExtent l="0" t="0" r="0" b="0"/>
            <wp:docPr id="19" name="Рисунок 19" descr="левитан опушка ле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левитан опушка лес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Чудесен и ранней осенью берёзовый лес, покрытый золотистой, увядающей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листвою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. Крутясь в воздухе, падают на землю золотые листочки. Прозрачен и чист воздух, малейший слышится в берёзовом лесу звук.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И. Соколов-Микитов. Русский лес. Москва. «Детская литература». 1984.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 xml:space="preserve">К. Х. </w:t>
      </w:r>
      <w:proofErr w:type="spellStart"/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Вроблевский</w:t>
      </w:r>
      <w:proofErr w:type="spellEnd"/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Хата среди берез. 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b/>
          <w:bCs/>
          <w:color w:val="5F5F5F"/>
          <w:sz w:val="20"/>
          <w:szCs w:val="20"/>
          <w:lang w:eastAsia="ru-RU"/>
        </w:rPr>
        <w:t>1907.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589ACE3C" wp14:editId="45E6C430">
            <wp:extent cx="6667500" cy="5181600"/>
            <wp:effectExtent l="0" t="0" r="0" b="0"/>
            <wp:docPr id="20" name="Рисунок 20" descr="вроблевский хата среди бер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роблевский хата среди берез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Лучше самой подробной карты берёза своими именами рассказывает о местах своего обитания: иркутская берёза, киргизская берёза, маньчжурская берёза, байкальская,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памирская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, алтайская, туркестанская,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даурская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...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Названия говорят не только о географической прописке берёзы, но и о её особенностях: широколистная,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большелистная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, извилистая, изогнутая, мелколистная, ребристая, кустарниковая, низкорослая, тощая, карликовая.</w:t>
      </w:r>
      <w:proofErr w:type="gramEnd"/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i/>
          <w:iCs/>
          <w:color w:val="5F5F5F"/>
          <w:sz w:val="20"/>
          <w:szCs w:val="20"/>
          <w:lang w:eastAsia="ru-RU"/>
        </w:rPr>
        <w:t>Ю. Крутогоров. Рассказы о деревьях. Москва. «Детская литература». 1987.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* * *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Береза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Л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юблю березку русскую,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То светлую, то грустную,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В белом сарафанчике,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 платочками в карманчиках,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 красивыми застёжками,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 зелёными серёжками.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Люблю её нарядную,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Родную, ненаглядную,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То ясную, кипучую,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То грустную, плакучую.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Люблю берёзу русскую,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Она всегда с подружками,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Под ветром низко клонится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гнётся, но не ломится.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А.Прокофьев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drawing>
          <wp:inline distT="0" distB="0" distL="0" distR="0" wp14:anchorId="3D835BA8" wp14:editId="73600AA1">
            <wp:extent cx="7620000" cy="5791200"/>
            <wp:effectExtent l="0" t="0" r="0" b="0"/>
            <wp:docPr id="21" name="Рисунок 21" descr="кустодеев в березовой ро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устодеев в березовой роще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hyperlink r:id="rId46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Борис Кустодиев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В берёзовой роще.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4684B115" wp14:editId="6B8A505D">
            <wp:extent cx="7620000" cy="4629150"/>
            <wp:effectExtent l="0" t="0" r="0" b="0"/>
            <wp:docPr id="22" name="Рисунок 22" descr="кустодиев хоровод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устодиев хоровод 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Борис Кустодиев Хоровод. Новгород. 1912 г. Русский музей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3439E28B" wp14:editId="2BB4B18F">
            <wp:extent cx="7620000" cy="5324475"/>
            <wp:effectExtent l="0" t="0" r="0" b="9525"/>
            <wp:docPr id="23" name="Рисунок 23" descr="шишкин около 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шишкин около дачи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Иван Шишкин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О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коло дачи (На даче). 1894 г. Музей изобразительных искусств Республики Татарстан</w:t>
      </w:r>
    </w:p>
    <w:p w:rsidR="00CE62E5" w:rsidRPr="00CE62E5" w:rsidRDefault="00CE62E5" w:rsidP="00CE62E5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513997A3" wp14:editId="297B17A4">
            <wp:extent cx="7620000" cy="4114800"/>
            <wp:effectExtent l="0" t="0" r="0" b="0"/>
            <wp:docPr id="24" name="Рисунок 24" descr="шишкин березовая ро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шишкин березовая роща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Иван Шишкин Берёзовая роща. 1889-90-е гг.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Березы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Я люблю, когда шумят березы,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Когда листья падают с берез.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Слушаю, и набегают слезы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а глаза, отвыкшие от слез.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Все очнется в памяти невольно.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Отзовется в сердце и крови.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Станет как-то радостно и больно,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Будто кто-то шепчет о любви.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Русь моя, люблю твои березы: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 ранних лет я с ними жил и рос!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Потому и набегают слезы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а глаза, отвыкшие от слез...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Николай Рубцов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7246B6BB" wp14:editId="1DDD2111">
            <wp:extent cx="5715000" cy="6829425"/>
            <wp:effectExtent l="0" t="0" r="0" b="9525"/>
            <wp:docPr id="25" name="Рисунок 25" descr="волков старые бер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волков старые берез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Ефим Волков Старые березы. 1880-е г.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474A49D7" wp14:editId="07FF8D95">
            <wp:extent cx="5715000" cy="6800850"/>
            <wp:effectExtent l="0" t="0" r="0" b="0"/>
            <wp:docPr id="26" name="Рисунок 26" descr="грабарь под берез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грабарь под березами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hyperlink r:id="rId52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Игорь Грабарь</w:t>
        </w:r>
        <w:proofErr w:type="gramStart"/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П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од березами (Неоконченный портрет детей Мещериных).1904 г.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Середина августа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Середина августа...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Дождь навис стеной...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Не грусти, пожалуйста,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Поделись со мной...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Приклонилась милая,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Не поднять ветвей...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Или отнял силы ей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Ливень-водолей?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Или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опечалена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Что поблёк наряд,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t>Не встречая чаянный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Восхищённый взгляд?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Не грусти, берёзонька,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Не грусти, сестра!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За дождями-грозами... -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Осени пора.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Золотое платьице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удет у тебя...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«Русская красавица!» -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Скажут все, любя.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Подними головушку,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Не клони ветвей...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Проглянуло солнышко!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Грусть свою развей!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Нина Севостьянова, 2012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drawing>
          <wp:inline distT="0" distB="0" distL="0" distR="0" wp14:anchorId="71E743C0" wp14:editId="501F068C">
            <wp:extent cx="4762500" cy="6534150"/>
            <wp:effectExtent l="0" t="0" r="0" b="0"/>
            <wp:docPr id="27" name="Рисунок 27" descr="сычков бере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ычков березы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br/>
        <w:t xml:space="preserve">Федот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Сычков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Берёзы. 1938 г.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drawing>
          <wp:inline distT="0" distB="0" distL="0" distR="0" wp14:anchorId="514B14FB" wp14:editId="4870BF25">
            <wp:extent cx="4286250" cy="8772525"/>
            <wp:effectExtent l="0" t="0" r="0" b="9525"/>
            <wp:docPr id="28" name="Рисунок 28" descr="врубель портрет забелы-вруб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рубель портрет забелы-врубель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br/>
        <w:t xml:space="preserve">Михаил Врубель Портрет Н.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Забелы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-Врубель. 1904 г.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Береза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Укрываясь редкой листвой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 в озёра кидая блёстки,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Обнимает месяц рукой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Стан упругий белой берёзки.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И, его смутившись слегка,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Его губ и глаз бледно-синих,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Нежно спрятала до утра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В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ветвях месяц от звёзд ревнивых…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А когда белёсый рассвет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Разбросал росу по тропинкам,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То из глаз голубых, как снег,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Потекли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берёзьи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слезинки…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Месяц еле шептал в тиши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 ласкал, уходя в дорогу.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Лишь сказал ей:- Милая жди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 смахни с своих глаз тревог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у-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Вновь осталась: она и печаль,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По ушедшему Другу – слёзы !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 смотрели до боли вдаль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Голубые глаза берёзы…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Павел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Галачьянц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1968 г.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2861BFBE" wp14:editId="49059292">
            <wp:extent cx="7620000" cy="6410325"/>
            <wp:effectExtent l="0" t="0" r="0" b="9525"/>
            <wp:docPr id="29" name="Рисунок 29" descr="рылов в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ылов в лесу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Аркадий Рылов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В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лесу. 1905 г. Кировский художественный музей имени В. М. и А. М. Васнецовых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75D4CDDE" wp14:editId="7FEAADE3">
            <wp:extent cx="7620000" cy="6353175"/>
            <wp:effectExtent l="0" t="0" r="0" b="9525"/>
            <wp:docPr id="30" name="Рисунок 30" descr="богданов-бельский на рабо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богданов-бельский на работу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hyperlink r:id="rId57" w:history="1">
        <w:r w:rsidRPr="00CE62E5">
          <w:rPr>
            <w:rFonts w:ascii="Arial" w:eastAsia="Times New Roman" w:hAnsi="Arial" w:cs="Arial"/>
            <w:color w:val="0992BF"/>
            <w:sz w:val="20"/>
            <w:szCs w:val="20"/>
            <w:u w:val="single"/>
            <w:lang w:eastAsia="ru-RU"/>
          </w:rPr>
          <w:t>Николай Богданов-Бельский</w:t>
        </w:r>
      </w:hyperlink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 На работу.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691DE190" wp14:editId="3A633425">
            <wp:extent cx="7620000" cy="6191250"/>
            <wp:effectExtent l="0" t="0" r="0" b="0"/>
            <wp:docPr id="31" name="Рисунок 31" descr="богданов-бельский мечтание среди бер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богданов-бельский мечтание среди берез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Николай Богданов-Бельский Мечтание среди берез. 1930 г.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0AD43953" wp14:editId="0AA7DC61">
            <wp:extent cx="7620000" cy="6467475"/>
            <wp:effectExtent l="0" t="0" r="0" b="9525"/>
            <wp:docPr id="32" name="Рисунок 32" descr="богданов-бельскский мечт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богданов-бельскский мечтание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Николай Богданов-Бельский Виртуоз. 1891 г. Национальный музей искусств, Тбилиси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64BE23B1" wp14:editId="6D6C2ED1">
            <wp:extent cx="6667500" cy="5353050"/>
            <wp:effectExtent l="0" t="0" r="0" b="0"/>
            <wp:docPr id="33" name="Рисунок 33" descr="богданов-бельский возле кос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богданов-бельский возле костра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Николай Богданов-Бельский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В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озле костра.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Береза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ез березы не мыслю России –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Так светла по –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славянски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она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Что, быть может, в столетья иные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От березы – вся Русь рождена.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Под березами пели, женили,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Выбирали коней на торгах;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Дорогих матерей хоронили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Т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ак, чтоб были березы в ночах.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Потому, знать, березы весною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Человеческой жизнью живут: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То смеются зеленой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листвою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То сережками слезы прольют.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Олег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Шестинский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Николай Богданов-Бельский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З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а чтением письма. 1892 г. Сумский художественный музей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br/>
        <w:t>Николай Богданов-Бельский Крестьянка у ручья. 1912 г.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drawing>
          <wp:inline distT="0" distB="0" distL="0" distR="0" wp14:anchorId="4EB7082C" wp14:editId="5EC16A4E">
            <wp:extent cx="5715000" cy="6743700"/>
            <wp:effectExtent l="0" t="0" r="0" b="0"/>
            <wp:docPr id="36" name="Рисунок 36" descr="богданов-бельский первый у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богданов-бельский первый урок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Николай Богданов-Бельский Первый урок.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Береза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Белая береза, милая сестра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Ты расти, не бойся злого топора.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Белая береза – птицы по ветвям,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Я тебя в обиду никому не дам.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Белая береза, дует ветерок,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Он к тебе заглянет в синий вечерок.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Белая береза, он к тебе с высот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з-за синя моря песню принесет.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br/>
        <w:t>Белая береза, мой поклон тебе,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Ты в судьбе России и в моей судьбе.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Белая береза – русская земля,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 печаль, и радость, и любовь моя.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Павел Кудрявцев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drawing>
          <wp:inline distT="0" distB="0" distL="0" distR="0" wp14:anchorId="3D1828DF" wp14:editId="62E4DA7C">
            <wp:extent cx="7620000" cy="4914900"/>
            <wp:effectExtent l="0" t="0" r="0" b="0"/>
            <wp:docPr id="37" name="Рисунок 37" descr="горский без вести пропавш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горский без вести пропавший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А. Горский Без вести пропавший 1946 г.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009EC156" wp14:editId="656B9E23">
            <wp:extent cx="5715000" cy="6238875"/>
            <wp:effectExtent l="0" t="0" r="0" b="9525"/>
            <wp:docPr id="38" name="Рисунок 38" descr="белых у заветной бере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белых у заветной березы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Алексей Белых У заветной березы. Май 1945 года.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Береза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Может, есть деревья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покрасивей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Но она по-русски мне мила.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Сколько было всякого в России,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А береза все-таки бела.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Лошадь в нее брызгала грязищей,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Ветер на нее пылищу нес,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Обтирал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лаптишки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старый нищий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О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тугие корни у берез.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А она - дождями обмывалась,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Сбрасывала с тела мутный след,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А она все белой оставалась,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Молодая - в тысячу-то лет.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lastRenderedPageBreak/>
        <w:t>Как ее ломали, мяли, гнули,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Разносили на домашний быт...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Чистою всегда была. Чистюлей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е была и не хотела быть.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Из нее ль не делали рабыню,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Не секли в крутые времена?..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Черные-то </w:t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меточки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поныне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а себе хранит еще она.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 xml:space="preserve">Не 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ахти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 xml:space="preserve"> с какой судьбой счастливой, -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В пламени горевшая дотла,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Может, и похожая на иву,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Никогда плакучей не была.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Как в солдат, в нее стреляли тоже,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Рвал ее осколками снаряд...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Если говорят: мороз по коже! -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Это про березу говорят.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Хоть зимою всякие деревья</w:t>
      </w:r>
      <w:proofErr w:type="gram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В</w:t>
      </w:r>
      <w:proofErr w:type="gram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роде бы похожи на нее, -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У меня к ней главное доверье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За натуру чистую ее.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proofErr w:type="spellStart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t>В.Туркин</w:t>
      </w:r>
      <w:proofErr w:type="spellEnd"/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noProof/>
          <w:color w:val="5F5F5F"/>
          <w:sz w:val="20"/>
          <w:szCs w:val="20"/>
          <w:lang w:eastAsia="ru-RU"/>
        </w:rPr>
        <w:lastRenderedPageBreak/>
        <w:drawing>
          <wp:inline distT="0" distB="0" distL="0" distR="0" wp14:anchorId="0235102A" wp14:editId="48B9CEA9">
            <wp:extent cx="4762500" cy="7515225"/>
            <wp:effectExtent l="0" t="0" r="0" b="9525"/>
            <wp:docPr id="40" name="Рисунок 40" descr="васильев гуси-лебе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васильев гуси-лебеди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  <w:t>Константин Васильев Гуси-лебеди.</w:t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r w:rsidRPr="00CE62E5">
        <w:rPr>
          <w:rFonts w:ascii="Arial" w:eastAsia="Times New Roman" w:hAnsi="Arial" w:cs="Arial"/>
          <w:color w:val="5F5F5F"/>
          <w:sz w:val="20"/>
          <w:szCs w:val="20"/>
          <w:lang w:eastAsia="ru-RU"/>
        </w:rPr>
        <w:br/>
      </w:r>
      <w:bookmarkStart w:id="0" w:name="_GoBack"/>
      <w:bookmarkEnd w:id="0"/>
    </w:p>
    <w:p w:rsidR="00E15C31" w:rsidRPr="00CE62E5" w:rsidRDefault="00E15C31" w:rsidP="00CE62E5">
      <w:pPr>
        <w:shd w:val="clear" w:color="auto" w:fill="F6F6F6"/>
        <w:spacing w:after="240" w:line="240" w:lineRule="auto"/>
        <w:rPr>
          <w:rFonts w:ascii="Arial" w:eastAsia="Times New Roman" w:hAnsi="Arial" w:cs="Arial"/>
          <w:color w:val="5F5F5F"/>
          <w:sz w:val="20"/>
          <w:szCs w:val="20"/>
          <w:lang w:eastAsia="ru-RU"/>
        </w:rPr>
      </w:pPr>
    </w:p>
    <w:sectPr w:rsidR="00E15C31" w:rsidRPr="00CE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FA6"/>
    <w:rsid w:val="005C7FA6"/>
    <w:rsid w:val="00CE62E5"/>
    <w:rsid w:val="00E1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7149">
              <w:marLeft w:val="-7425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.jpeg"/><Relationship Id="rId21" Type="http://schemas.openxmlformats.org/officeDocument/2006/relationships/hyperlink" Target="https://8-poster.ru/pictures/Berezovyiy_les/" TargetMode="External"/><Relationship Id="rId34" Type="http://schemas.openxmlformats.org/officeDocument/2006/relationships/image" Target="media/image11.jpeg"/><Relationship Id="rId42" Type="http://schemas.openxmlformats.org/officeDocument/2006/relationships/image" Target="media/image18.jpeg"/><Relationship Id="rId47" Type="http://schemas.openxmlformats.org/officeDocument/2006/relationships/image" Target="media/image22.jpeg"/><Relationship Id="rId50" Type="http://schemas.openxmlformats.org/officeDocument/2006/relationships/image" Target="media/image25.jpeg"/><Relationship Id="rId55" Type="http://schemas.openxmlformats.org/officeDocument/2006/relationships/image" Target="media/image29.jpeg"/><Relationship Id="rId63" Type="http://schemas.openxmlformats.org/officeDocument/2006/relationships/image" Target="media/image36.jpeg"/><Relationship Id="rId7" Type="http://schemas.openxmlformats.org/officeDocument/2006/relationships/hyperlink" Target="https://8-poster.ru/authors/SHishkin_Ivan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8-poster.ru/pictures/Grachi_prileteli/" TargetMode="External"/><Relationship Id="rId29" Type="http://schemas.openxmlformats.org/officeDocument/2006/relationships/image" Target="media/image6.jpeg"/><Relationship Id="rId11" Type="http://schemas.openxmlformats.org/officeDocument/2006/relationships/hyperlink" Target="https://8-poster.ru/authors/Kuindji_Arhip/" TargetMode="External"/><Relationship Id="rId24" Type="http://schemas.openxmlformats.org/officeDocument/2006/relationships/image" Target="media/image2.jpeg"/><Relationship Id="rId32" Type="http://schemas.openxmlformats.org/officeDocument/2006/relationships/image" Target="media/image9.jpeg"/><Relationship Id="rId37" Type="http://schemas.openxmlformats.org/officeDocument/2006/relationships/image" Target="media/image14.jpeg"/><Relationship Id="rId40" Type="http://schemas.openxmlformats.org/officeDocument/2006/relationships/hyperlink" Target="https://8-poster.ru/authors/Repin_Ilya/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7.jpeg"/><Relationship Id="rId58" Type="http://schemas.openxmlformats.org/officeDocument/2006/relationships/image" Target="media/image31.jpeg"/><Relationship Id="rId66" Type="http://schemas.openxmlformats.org/officeDocument/2006/relationships/theme" Target="theme/theme1.xml"/><Relationship Id="rId5" Type="http://schemas.openxmlformats.org/officeDocument/2006/relationships/hyperlink" Target="https://8-poster.ru/themes/Rossiya/" TargetMode="External"/><Relationship Id="rId61" Type="http://schemas.openxmlformats.org/officeDocument/2006/relationships/image" Target="media/image34.jpeg"/><Relationship Id="rId19" Type="http://schemas.openxmlformats.org/officeDocument/2006/relationships/hyperlink" Target="https://8-poster.ru/pictures/Oktyabr/" TargetMode="External"/><Relationship Id="rId14" Type="http://schemas.openxmlformats.org/officeDocument/2006/relationships/hyperlink" Target="https://8-poster.ru/pictures/Ruchey_v_berezovom_lesu/" TargetMode="External"/><Relationship Id="rId22" Type="http://schemas.openxmlformats.org/officeDocument/2006/relationships/hyperlink" Target="https://8-poster.ru/pictures/Dom_s_berezoy/" TargetMode="External"/><Relationship Id="rId27" Type="http://schemas.openxmlformats.org/officeDocument/2006/relationships/image" Target="media/image4.jpeg"/><Relationship Id="rId30" Type="http://schemas.openxmlformats.org/officeDocument/2006/relationships/image" Target="media/image7.jpeg"/><Relationship Id="rId35" Type="http://schemas.openxmlformats.org/officeDocument/2006/relationships/image" Target="media/image12.jpeg"/><Relationship Id="rId43" Type="http://schemas.openxmlformats.org/officeDocument/2006/relationships/image" Target="media/image19.jpeg"/><Relationship Id="rId48" Type="http://schemas.openxmlformats.org/officeDocument/2006/relationships/image" Target="media/image23.jpeg"/><Relationship Id="rId56" Type="http://schemas.openxmlformats.org/officeDocument/2006/relationships/image" Target="media/image30.jpeg"/><Relationship Id="rId64" Type="http://schemas.openxmlformats.org/officeDocument/2006/relationships/image" Target="media/image37.jpeg"/><Relationship Id="rId8" Type="http://schemas.openxmlformats.org/officeDocument/2006/relationships/hyperlink" Target="https://8-poster.ru/authors/Levitan_Isaak/" TargetMode="External"/><Relationship Id="rId51" Type="http://schemas.openxmlformats.org/officeDocument/2006/relationships/image" Target="media/image26.jpeg"/><Relationship Id="rId3" Type="http://schemas.openxmlformats.org/officeDocument/2006/relationships/settings" Target="settings.xml"/><Relationship Id="rId12" Type="http://schemas.openxmlformats.org/officeDocument/2006/relationships/hyperlink" Target="https://8-poster.ru/pictures/Berezovaya_roscha/" TargetMode="External"/><Relationship Id="rId17" Type="http://schemas.openxmlformats.org/officeDocument/2006/relationships/hyperlink" Target="https://8-poster.ru/authors/Volkov_Efim/" TargetMode="External"/><Relationship Id="rId25" Type="http://schemas.openxmlformats.org/officeDocument/2006/relationships/hyperlink" Target="https://8-poster.ru/authors/SHilder_Andrey/" TargetMode="External"/><Relationship Id="rId33" Type="http://schemas.openxmlformats.org/officeDocument/2006/relationships/image" Target="media/image10.jpeg"/><Relationship Id="rId38" Type="http://schemas.openxmlformats.org/officeDocument/2006/relationships/image" Target="media/image15.jpeg"/><Relationship Id="rId46" Type="http://schemas.openxmlformats.org/officeDocument/2006/relationships/hyperlink" Target="https://8-poster.ru/authors/Kustodiev_Boris/" TargetMode="External"/><Relationship Id="rId59" Type="http://schemas.openxmlformats.org/officeDocument/2006/relationships/image" Target="media/image32.jpeg"/><Relationship Id="rId20" Type="http://schemas.openxmlformats.org/officeDocument/2006/relationships/hyperlink" Target="https://8-poster.ru/authors/Klimt_Gustav/" TargetMode="External"/><Relationship Id="rId41" Type="http://schemas.openxmlformats.org/officeDocument/2006/relationships/image" Target="media/image17.jpeg"/><Relationship Id="rId54" Type="http://schemas.openxmlformats.org/officeDocument/2006/relationships/image" Target="media/image28.jpeg"/><Relationship Id="rId62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hyperlink" Target="https://8-poster.ru/authors/Sisley_Alfred/" TargetMode="External"/><Relationship Id="rId15" Type="http://schemas.openxmlformats.org/officeDocument/2006/relationships/hyperlink" Target="https://8-poster.ru/authors/Savrasov_Aleksey/" TargetMode="External"/><Relationship Id="rId23" Type="http://schemas.openxmlformats.org/officeDocument/2006/relationships/hyperlink" Target="https://8-poster.ru/authors/Savrasov_Aleksey/" TargetMode="External"/><Relationship Id="rId28" Type="http://schemas.openxmlformats.org/officeDocument/2006/relationships/image" Target="media/image5.jpeg"/><Relationship Id="rId36" Type="http://schemas.openxmlformats.org/officeDocument/2006/relationships/image" Target="media/image13.jpeg"/><Relationship Id="rId49" Type="http://schemas.openxmlformats.org/officeDocument/2006/relationships/image" Target="media/image24.jpeg"/><Relationship Id="rId57" Type="http://schemas.openxmlformats.org/officeDocument/2006/relationships/hyperlink" Target="https://8-poster.ru/authors/Bogdanov-Belskiy_Nikolay/" TargetMode="External"/><Relationship Id="rId10" Type="http://schemas.openxmlformats.org/officeDocument/2006/relationships/image" Target="media/image1.jpeg"/><Relationship Id="rId31" Type="http://schemas.openxmlformats.org/officeDocument/2006/relationships/image" Target="media/image8.jpeg"/><Relationship Id="rId44" Type="http://schemas.openxmlformats.org/officeDocument/2006/relationships/image" Target="media/image20.jpeg"/><Relationship Id="rId52" Type="http://schemas.openxmlformats.org/officeDocument/2006/relationships/hyperlink" Target="https://8-poster.ru/authors/Grabar_Igor/" TargetMode="External"/><Relationship Id="rId60" Type="http://schemas.openxmlformats.org/officeDocument/2006/relationships/image" Target="media/image33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8-poster.ru/authors/Kuindji_Arhip/" TargetMode="External"/><Relationship Id="rId13" Type="http://schemas.openxmlformats.org/officeDocument/2006/relationships/hyperlink" Target="https://8-poster.ru/pictures/Berezovaya_roscha2/" TargetMode="External"/><Relationship Id="rId18" Type="http://schemas.openxmlformats.org/officeDocument/2006/relationships/hyperlink" Target="https://8-poster.ru/pictures/Zolotaya_osen_-_Tihaya_rechka/" TargetMode="External"/><Relationship Id="rId39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2846</Words>
  <Characters>16224</Characters>
  <Application>Microsoft Office Word</Application>
  <DocSecurity>0</DocSecurity>
  <Lines>135</Lines>
  <Paragraphs>38</Paragraphs>
  <ScaleCrop>false</ScaleCrop>
  <Company/>
  <LinksUpToDate>false</LinksUpToDate>
  <CharactersWithSpaces>19032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2020-05-19T14:48:00Z</dcterms:created>
  <dcterms:modified xsi:type="dcterms:W3CDTF">2020-05-19T14:54:00Z</dcterms:modified>
</cp:coreProperties>
</file>