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64" w:rsidRPr="00333864" w:rsidRDefault="00333864" w:rsidP="0033386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86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126B8E3" wp14:editId="6E15A1A6">
            <wp:extent cx="4629150" cy="3810000"/>
            <wp:effectExtent l="0" t="0" r="0" b="0"/>
            <wp:docPr id="1" name="Рисунок 1" descr="Как нарисовать ласт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нарисовать ласточк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before="270" w:after="270" w:line="345" w:lineRule="atLeast"/>
        <w:jc w:val="center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>Символ добра и счастья, героин</w:t>
      </w:r>
      <w:r>
        <w:rPr>
          <w:rFonts w:ascii="Arial" w:eastAsia="Times New Roman" w:hAnsi="Arial" w:cs="Arial"/>
          <w:color w:val="5A565F"/>
          <w:sz w:val="21"/>
          <w:szCs w:val="21"/>
          <w:lang w:eastAsia="ru-RU"/>
        </w:rPr>
        <w:t xml:space="preserve">я всемирно известной </w:t>
      </w: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 xml:space="preserve">спасительница </w:t>
      </w:r>
      <w:proofErr w:type="spellStart"/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>Дюймовочки</w:t>
      </w:r>
      <w:proofErr w:type="spellEnd"/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 xml:space="preserve"> из сказки Андерсена — все это про ласточку, хрупкую предвестницу весны. Черно-белая птичка приносит на крыльях тепло, а в Твой альбом непременно принесет хорошую оценку.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 xml:space="preserve">Сегодня я покажу Тебе, как правильно нарисовать ласточку. </w:t>
      </w: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drawing>
          <wp:inline distT="0" distB="0" distL="0" distR="0" wp14:anchorId="558FCF8E" wp14:editId="3F03DC06">
            <wp:extent cx="6667500" cy="3286125"/>
            <wp:effectExtent l="0" t="0" r="0" b="9525"/>
            <wp:docPr id="2" name="Рисунок 2" descr="https://pustunchik.ua/uploads/creation/0a962f1f5050705c8a82ab9a2536d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ustunchik.ua/uploads/creation/0a962f1f5050705c8a82ab9a2536db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42121"/>
          <w:sz w:val="36"/>
          <w:szCs w:val="36"/>
          <w:lang w:eastAsia="ru-RU"/>
        </w:rPr>
      </w:pPr>
      <w:r w:rsidRPr="00333864">
        <w:rPr>
          <w:rFonts w:ascii="Arial" w:eastAsia="Times New Roman" w:hAnsi="Arial" w:cs="Arial"/>
          <w:b/>
          <w:bCs/>
          <w:color w:val="242121"/>
          <w:sz w:val="36"/>
          <w:szCs w:val="36"/>
          <w:lang w:eastAsia="ru-RU"/>
        </w:rPr>
        <w:t>Как нарисовать ласточку шаг за шагом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lastRenderedPageBreak/>
        <w:t>1. Начинай рисовать ласточку из головы. Сверху голова должна быть несколько сплющена. Дорисуй глаза и небольшой аккуратный клювик. Рисунок следует начинать в верхней части листа слева.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drawing>
          <wp:inline distT="0" distB="0" distL="0" distR="0" wp14:anchorId="091A546E" wp14:editId="711F0C4E">
            <wp:extent cx="6191250" cy="3810000"/>
            <wp:effectExtent l="0" t="0" r="0" b="0"/>
            <wp:docPr id="3" name="Рисунок 3" descr="https://pustunchik.ua/uploads/creation/54405c8125bd05773caa03f951ca0b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ustunchik.ua/uploads/creation/54405c8125bd05773caa03f951ca0b0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>2. С помощью изогнутых линий нарисуй тело птички.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drawing>
          <wp:inline distT="0" distB="0" distL="0" distR="0" wp14:anchorId="5225AB45" wp14:editId="51E2ACAD">
            <wp:extent cx="6191250" cy="3810000"/>
            <wp:effectExtent l="0" t="0" r="0" b="0"/>
            <wp:docPr id="4" name="Рисунок 4" descr="https://pustunchik.ua/uploads/creation/0056116b4df644438bd25eb64b0e37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ustunchik.ua/uploads/creation/0056116b4df644438bd25eb64b0e378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lastRenderedPageBreak/>
        <w:t>3. На очереди — схематическое изображение крыльев и лапок.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drawing>
          <wp:inline distT="0" distB="0" distL="0" distR="0" wp14:anchorId="0A284F76" wp14:editId="739A99F1">
            <wp:extent cx="6191250" cy="4762500"/>
            <wp:effectExtent l="0" t="0" r="0" b="0"/>
            <wp:docPr id="5" name="Рисунок 5" descr="https://pustunchik.ua/uploads/creation/7f1c3350934ea4b2f554f2513d495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ustunchik.ua/uploads/creation/7f1c3350934ea4b2f554f2513d49536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>4. Нарисуй перья на крыльях и отметь границы окраса птицы. Изобрази длинный раздвоенный хвост.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lastRenderedPageBreak/>
        <w:drawing>
          <wp:inline distT="0" distB="0" distL="0" distR="0" wp14:anchorId="477D09BB" wp14:editId="5CE1B90D">
            <wp:extent cx="6191250" cy="4762500"/>
            <wp:effectExtent l="0" t="0" r="0" b="0"/>
            <wp:docPr id="6" name="Рисунок 6" descr="https://pustunchik.ua/uploads/creation/d537c669932b5e3dc75dcfbe744059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ustunchik.ua/uploads/creation/d537c669932b5e3dc75dcfbe744059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>5. Легкими движениями карандаша добавь плавных линий на животе и крыльях птицы.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lastRenderedPageBreak/>
        <w:drawing>
          <wp:inline distT="0" distB="0" distL="0" distR="0" wp14:anchorId="22EB16B0" wp14:editId="777A6DCC">
            <wp:extent cx="6191250" cy="4762500"/>
            <wp:effectExtent l="0" t="0" r="0" b="0"/>
            <wp:docPr id="7" name="Рисунок 7" descr="https://pustunchik.ua/uploads/creation/6c64b9651e2674b1d993e7976d4bfa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ustunchik.ua/uploads/creation/6c64b9651e2674b1d993e7976d4bfa4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color w:val="5A565F"/>
          <w:sz w:val="21"/>
          <w:szCs w:val="21"/>
          <w:lang w:eastAsia="ru-RU"/>
        </w:rPr>
        <w:t>6. Раскрась ласточку.</w:t>
      </w:r>
    </w:p>
    <w:p w:rsidR="00333864" w:rsidRPr="00333864" w:rsidRDefault="00333864" w:rsidP="00333864">
      <w:pPr>
        <w:spacing w:after="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A565F"/>
          <w:sz w:val="21"/>
          <w:szCs w:val="21"/>
          <w:lang w:eastAsia="ru-RU"/>
        </w:rPr>
        <w:t>Вот и все.</w:t>
      </w:r>
    </w:p>
    <w:p w:rsidR="00333864" w:rsidRPr="00333864" w:rsidRDefault="00333864" w:rsidP="00333864">
      <w:pPr>
        <w:spacing w:before="270" w:after="270" w:line="345" w:lineRule="atLeast"/>
        <w:textAlignment w:val="baseline"/>
        <w:rPr>
          <w:rFonts w:ascii="Arial" w:eastAsia="Times New Roman" w:hAnsi="Arial" w:cs="Arial"/>
          <w:color w:val="5A565F"/>
          <w:sz w:val="21"/>
          <w:szCs w:val="21"/>
          <w:lang w:eastAsia="ru-RU"/>
        </w:rPr>
      </w:pPr>
      <w:r w:rsidRPr="00333864">
        <w:rPr>
          <w:rFonts w:ascii="Arial" w:eastAsia="Times New Roman" w:hAnsi="Arial" w:cs="Arial"/>
          <w:noProof/>
          <w:color w:val="5A565F"/>
          <w:sz w:val="21"/>
          <w:szCs w:val="21"/>
          <w:lang w:eastAsia="ru-RU"/>
        </w:rPr>
        <w:drawing>
          <wp:inline distT="0" distB="0" distL="0" distR="0" wp14:anchorId="2FD229EB" wp14:editId="03700D45">
            <wp:extent cx="4553794" cy="2790825"/>
            <wp:effectExtent l="0" t="0" r="0" b="0"/>
            <wp:docPr id="8" name="Рисунок 8" descr="https://pustunchik.ua/uploads/creation/34b0aae04dbc53d0fa33958c84c89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ustunchik.ua/uploads/creation/34b0aae04dbc53d0fa33958c84c89c0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084" cy="279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08" w:rsidRDefault="000A1308">
      <w:bookmarkStart w:id="0" w:name="_GoBack"/>
      <w:bookmarkEnd w:id="0"/>
    </w:p>
    <w:sectPr w:rsidR="000A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FC"/>
    <w:rsid w:val="000A1308"/>
    <w:rsid w:val="00333864"/>
    <w:rsid w:val="006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3504"/>
  <w15:chartTrackingRefBased/>
  <w15:docId w15:val="{7B98A3BB-5BDB-4DF8-93F1-D4270C7B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9406">
          <w:marLeft w:val="0"/>
          <w:marRight w:val="0"/>
          <w:marTop w:val="0"/>
          <w:marBottom w:val="0"/>
          <w:divBdr>
            <w:top w:val="single" w:sz="18" w:space="31" w:color="E0E0E0"/>
            <w:left w:val="single" w:sz="18" w:space="0" w:color="E0E0E0"/>
            <w:bottom w:val="single" w:sz="18" w:space="15" w:color="E0E0E0"/>
            <w:right w:val="single" w:sz="18" w:space="0" w:color="E0E0E0"/>
          </w:divBdr>
          <w:divsChild>
            <w:div w:id="31406735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2020-04-20T06:43:00Z</dcterms:created>
  <dcterms:modified xsi:type="dcterms:W3CDTF">2020-04-20T06:45:00Z</dcterms:modified>
</cp:coreProperties>
</file>