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Конспект занятия по художественно-эстетическому развитию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(рисование с элементами аппликации)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Тема. Почки и листочки.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  <w:u w:val="single"/>
        </w:rPr>
        <w:t>Цели</w:t>
      </w: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Учить детей передавать изменение образа: рисовать ветку с почками и поверх почек наклеивать листочки.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Формировать представление о сезонных изменениях в природе 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( 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весенних).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Показать варианты формы листьев.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Развивать наглядно-образное мышление, воображение.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Воспитывать интерес к природе и отражению впечатлений в изобразительной деятельности.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Предварительная работа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: беседа о весенних изменениях в природе. Наблюдение за почками и распускающимися листочками. Эксперимент с распускающимися почками на ветке ивы.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Материалы, оборудование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: листы бумаги белого цвета, цветные карандаши, бумажные формы для наклеивания – листочки зеленого цвета разной формы, вырезанные воспитателем, клей, клеевые кисточки, салфетки бумажные, аудиозаписи «Журчание ручья», </w:t>
      </w:r>
      <w:r>
        <w:rPr>
          <w:rStyle w:val="contextualspellingandgrammarerror"/>
          <w:rFonts w:ascii="Arial" w:hAnsi="Arial" w:cs="Arial"/>
          <w:color w:val="000000"/>
          <w:sz w:val="21"/>
          <w:szCs w:val="21"/>
        </w:rPr>
        <w:t>« голоса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 птиц».</w:t>
      </w:r>
      <w:r>
        <w:rPr>
          <w:rStyle w:val="eop"/>
          <w:rFonts w:ascii="Arial" w:hAnsi="Arial" w:cs="Arial"/>
          <w:sz w:val="21"/>
          <w:szCs w:val="21"/>
        </w:rPr>
        <w:t> </w:t>
      </w:r>
      <w:proofErr w:type="gramEnd"/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Ход занятия</w:t>
      </w:r>
      <w:r>
        <w:rPr>
          <w:rStyle w:val="eop"/>
          <w:rFonts w:ascii="Arial" w:hAnsi="Arial" w:cs="Arial"/>
          <w:sz w:val="21"/>
          <w:szCs w:val="21"/>
        </w:rPr>
        <w:t> </w:t>
      </w:r>
      <w:bookmarkStart w:id="0" w:name="_GoBack"/>
      <w:bookmarkEnd w:id="0"/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Ребята! Какое время года наступило?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-Правильно весна. А какие изменения происходят в природе в это время?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Тает снег, капель, лужи, прилетают птички, просыпаются жуки и другие насекомые.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Все правильно. А еще весной на деревьях появляются листики. Целую зиму они спали в почках.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Послушайте стихотворение Г. </w:t>
      </w:r>
      <w:proofErr w:type="spellStart"/>
      <w:r>
        <w:rPr>
          <w:rStyle w:val="spellingerror"/>
          <w:rFonts w:ascii="Arial" w:hAnsi="Arial" w:cs="Arial"/>
          <w:color w:val="000000"/>
          <w:sz w:val="21"/>
          <w:szCs w:val="21"/>
        </w:rPr>
        <w:t>Лагздынь</w:t>
      </w:r>
      <w:proofErr w:type="spellEnd"/>
      <w:r>
        <w:rPr>
          <w:rStyle w:val="normaltextrun"/>
          <w:rFonts w:ascii="Arial" w:hAnsi="Arial" w:cs="Arial"/>
          <w:color w:val="000000"/>
          <w:sz w:val="21"/>
          <w:szCs w:val="21"/>
        </w:rPr>
        <w:t> « Весна»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Как на веточке тонюсенькой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Узелок набух малюсенький,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Узелок блестящий, гладенький,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 листочек дремлет маленький.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Прикоснется солнце лучиком,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Лист проклюнет </w:t>
      </w:r>
      <w:proofErr w:type="spellStart"/>
      <w:r>
        <w:rPr>
          <w:rStyle w:val="spellingerror"/>
          <w:rFonts w:ascii="Arial" w:hAnsi="Arial" w:cs="Arial"/>
          <w:color w:val="000000"/>
          <w:sz w:val="21"/>
          <w:szCs w:val="21"/>
        </w:rPr>
        <w:t>изумрудиком</w:t>
      </w:r>
      <w:proofErr w:type="spellEnd"/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 ,</w:t>
      </w:r>
      <w:proofErr w:type="gramEnd"/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Острым носиком тонюсеньким,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Липким, крошечным –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Малюсеньким.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Вот такую веточку мы с вами и будем рисовать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 ,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 а помогут нам в этом карандаши 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Положите листочек горизонтально, и возьмем коричневые карандаши. Веточка – палочка, а узелки на ней это почки. Посмотрите, как я нарисовала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 ,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и вы постарайтесь повторить так.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Воспитатель на листке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 ,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 закрепленном на мольберте , рисует веточку с почками. Дети на своих листочках тоже рисуют веточки и почки.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-Веточки у нас еще спят, чтобы они проснулись нужно солнышко. Давайте позовем его.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Солнышко-ведрышко!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Взойди поскорей,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Освети, обогрей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Телят да ягнят,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Еще маленьких ребят.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Солнышко разбудило почки в них проснулись листочки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 .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 И мы на нашем рисунке это изобразим. В лоточках у нас лежат маленькие листочки,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Какого цвета они?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Правильно зеленого. Мы их приклеим на наши веточки. Берем кисточку, 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опускаем ее в клей аккуратно намазываем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> листики и приклеиваем их на наши веточки.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Какие красивые у нас получились веточки.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Ветер крошку-лист качает,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И качая, величает: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- Вырастай, листок, не круглый!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Не зеленый – изумрудный!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Вырастай широкий, новый,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D255B3" w:rsidRDefault="00D255B3" w:rsidP="00D25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Лист большой, резной, кленовый.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8E"/>
    <w:rsid w:val="000F528E"/>
    <w:rsid w:val="00C030AF"/>
    <w:rsid w:val="00D2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255B3"/>
  </w:style>
  <w:style w:type="character" w:customStyle="1" w:styleId="eop">
    <w:name w:val="eop"/>
    <w:basedOn w:val="a0"/>
    <w:rsid w:val="00D255B3"/>
  </w:style>
  <w:style w:type="character" w:customStyle="1" w:styleId="contextualspellingandgrammarerror">
    <w:name w:val="contextualspellingandgrammarerror"/>
    <w:basedOn w:val="a0"/>
    <w:rsid w:val="00D255B3"/>
  </w:style>
  <w:style w:type="character" w:customStyle="1" w:styleId="spellingerror">
    <w:name w:val="spellingerror"/>
    <w:basedOn w:val="a0"/>
    <w:rsid w:val="00D25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255B3"/>
  </w:style>
  <w:style w:type="character" w:customStyle="1" w:styleId="eop">
    <w:name w:val="eop"/>
    <w:basedOn w:val="a0"/>
    <w:rsid w:val="00D255B3"/>
  </w:style>
  <w:style w:type="character" w:customStyle="1" w:styleId="contextualspellingandgrammarerror">
    <w:name w:val="contextualspellingandgrammarerror"/>
    <w:basedOn w:val="a0"/>
    <w:rsid w:val="00D255B3"/>
  </w:style>
  <w:style w:type="character" w:customStyle="1" w:styleId="spellingerror">
    <w:name w:val="spellingerror"/>
    <w:basedOn w:val="a0"/>
    <w:rsid w:val="00D2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2020-04-16T05:49:00Z</dcterms:created>
  <dcterms:modified xsi:type="dcterms:W3CDTF">2020-04-16T05:51:00Z</dcterms:modified>
</cp:coreProperties>
</file>