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B7615" w:rsidRPr="007B7615" w:rsidRDefault="007B7615" w:rsidP="007B7615">
      <w:pPr>
        <w:pStyle w:val="paragraph"/>
        <w:spacing w:before="0" w:beforeAutospacing="0" w:after="0" w:afterAutospacing="0"/>
        <w:ind w:left="-570" w:right="-285"/>
        <w:jc w:val="center"/>
        <w:textAlignment w:val="baseline"/>
        <w:rPr>
          <w:rStyle w:val="eop"/>
          <w:b/>
          <w:sz w:val="40"/>
          <w:szCs w:val="40"/>
        </w:rPr>
      </w:pPr>
      <w:r w:rsidRPr="007B7615">
        <w:rPr>
          <w:rStyle w:val="normaltextrun"/>
          <w:b/>
          <w:color w:val="000000"/>
          <w:sz w:val="40"/>
          <w:szCs w:val="40"/>
          <w:shd w:val="clear" w:color="auto" w:fill="FFFFFF"/>
        </w:rPr>
        <w:t>Изобразительная деятельность, аппликация.</w:t>
      </w:r>
    </w:p>
    <w:p w:rsidR="007B7615" w:rsidRPr="007B7615" w:rsidRDefault="007B7615" w:rsidP="007B7615">
      <w:pPr>
        <w:pStyle w:val="paragraph"/>
        <w:spacing w:before="0" w:beforeAutospacing="0" w:after="0" w:afterAutospacing="0"/>
        <w:ind w:left="-570" w:right="-285"/>
        <w:jc w:val="center"/>
        <w:textAlignment w:val="baseline"/>
        <w:rPr>
          <w:rFonts w:ascii="Segoe UI" w:hAnsi="Segoe UI" w:cs="Segoe UI"/>
          <w:b/>
          <w:sz w:val="40"/>
          <w:szCs w:val="40"/>
        </w:rPr>
      </w:pPr>
      <w:bookmarkStart w:id="0" w:name="_GoBack"/>
      <w:bookmarkEnd w:id="0"/>
      <w:r w:rsidRPr="007B7615">
        <w:rPr>
          <w:rStyle w:val="normaltextrun"/>
          <w:b/>
          <w:sz w:val="40"/>
          <w:szCs w:val="40"/>
        </w:rPr>
        <w:t>«Флажки такие разные»</w:t>
      </w:r>
    </w:p>
    <w:p w:rsidR="007B7615" w:rsidRDefault="007B7615" w:rsidP="007B7615">
      <w:pPr>
        <w:pStyle w:val="paragraph"/>
        <w:spacing w:before="0" w:beforeAutospacing="0" w:after="0" w:afterAutospacing="0"/>
        <w:ind w:left="-570" w:right="-285"/>
        <w:textAlignment w:val="baseline"/>
        <w:rPr>
          <w:rFonts w:ascii="Segoe UI" w:hAnsi="Segoe UI" w:cs="Segoe UI"/>
          <w:sz w:val="18"/>
          <w:szCs w:val="18"/>
        </w:rPr>
      </w:pPr>
    </w:p>
    <w:p w:rsidR="007B7615" w:rsidRDefault="007B7615" w:rsidP="007B7615">
      <w:pPr>
        <w:spacing w:after="0" w:line="240" w:lineRule="auto"/>
        <w:ind w:left="-570" w:right="-285"/>
        <w:textAlignment w:val="baseline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7B7615" w:rsidRPr="007B7615" w:rsidRDefault="007B7615" w:rsidP="007B7615">
      <w:pPr>
        <w:spacing w:after="0" w:line="240" w:lineRule="auto"/>
        <w:ind w:left="-570" w:right="-285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7B761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Цель: </w:t>
      </w:r>
      <w:r w:rsidRPr="007B7615">
        <w:rPr>
          <w:rFonts w:ascii="Times New Roman" w:eastAsia="Times New Roman" w:hAnsi="Times New Roman" w:cs="Times New Roman"/>
          <w:sz w:val="28"/>
          <w:szCs w:val="28"/>
          <w:lang w:eastAsia="ru-RU"/>
        </w:rPr>
        <w:t>Создать условие формирования навыка составлять линейную композицию</w:t>
      </w:r>
      <w:r w:rsidRPr="007B761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из флажков, чередующихся по цвету и форме.</w:t>
      </w:r>
      <w:r w:rsidRPr="007B7615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7B7615" w:rsidRPr="007B7615" w:rsidRDefault="007B7615" w:rsidP="007B7615">
      <w:pPr>
        <w:spacing w:after="0" w:line="240" w:lineRule="auto"/>
        <w:ind w:left="-570" w:right="-285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7B761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Задачи:</w:t>
      </w:r>
      <w:r w:rsidRPr="007B7615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 </w:t>
      </w:r>
      <w:r w:rsidRPr="007B761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Учить детей составлять композицию из флажков;</w:t>
      </w:r>
      <w:r w:rsidRPr="007B7615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7B761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7B761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Развивать чувство формы, цвета и ритма;</w:t>
      </w:r>
      <w:r w:rsidRPr="007B7615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7B7615" w:rsidRPr="007B7615" w:rsidRDefault="007B7615" w:rsidP="007B7615">
      <w:pPr>
        <w:spacing w:after="0" w:line="240" w:lineRule="auto"/>
        <w:ind w:left="-570" w:right="-285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7B7615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Воспитывать самостоятельность, инициативность</w:t>
      </w:r>
      <w:proofErr w:type="gramStart"/>
      <w:r w:rsidRPr="007B7615">
        <w:rPr>
          <w:rFonts w:ascii="Times New Roman" w:eastAsia="Times New Roman" w:hAnsi="Times New Roman" w:cs="Times New Roman"/>
          <w:sz w:val="28"/>
          <w:szCs w:val="28"/>
          <w:lang w:eastAsia="ru-RU"/>
        </w:rPr>
        <w:t>.(</w:t>
      </w:r>
      <w:proofErr w:type="gramEnd"/>
      <w:r w:rsidRPr="007B7615">
        <w:rPr>
          <w:rFonts w:ascii="Times New Roman" w:eastAsia="Times New Roman" w:hAnsi="Times New Roman" w:cs="Times New Roman"/>
          <w:sz w:val="28"/>
          <w:szCs w:val="28"/>
          <w:lang w:eastAsia="ru-RU"/>
        </w:rPr>
        <w:t>художественно-эстетическое, познавательное)  </w:t>
      </w:r>
    </w:p>
    <w:p w:rsidR="007B7615" w:rsidRPr="007B7615" w:rsidRDefault="007B7615" w:rsidP="007B7615">
      <w:pPr>
        <w:spacing w:after="0" w:line="240" w:lineRule="auto"/>
        <w:ind w:left="-570" w:right="-285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7B761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Виды деятельности:</w:t>
      </w:r>
      <w:r w:rsidRPr="007B7615">
        <w:rPr>
          <w:rFonts w:ascii="Times New Roman" w:eastAsia="Times New Roman" w:hAnsi="Times New Roman" w:cs="Times New Roman"/>
          <w:sz w:val="28"/>
          <w:szCs w:val="28"/>
          <w:lang w:eastAsia="ru-RU"/>
        </w:rPr>
        <w:t> изобразительная, коммуникативная, познавательная. </w:t>
      </w:r>
    </w:p>
    <w:p w:rsidR="007B7615" w:rsidRPr="007B7615" w:rsidRDefault="007B7615" w:rsidP="007B7615">
      <w:pPr>
        <w:spacing w:after="0" w:line="240" w:lineRule="auto"/>
        <w:ind w:left="-570" w:right="-285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7B761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Формы организации:</w:t>
      </w:r>
      <w:r w:rsidRPr="007B7615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proofErr w:type="gramStart"/>
      <w:r w:rsidRPr="007B7615">
        <w:rPr>
          <w:rFonts w:ascii="Times New Roman" w:eastAsia="Times New Roman" w:hAnsi="Times New Roman" w:cs="Times New Roman"/>
          <w:sz w:val="28"/>
          <w:szCs w:val="28"/>
          <w:lang w:eastAsia="ru-RU"/>
        </w:rPr>
        <w:t>групповая</w:t>
      </w:r>
      <w:proofErr w:type="gramEnd"/>
      <w:r w:rsidRPr="007B7615">
        <w:rPr>
          <w:rFonts w:ascii="Times New Roman" w:eastAsia="Times New Roman" w:hAnsi="Times New Roman" w:cs="Times New Roman"/>
          <w:sz w:val="28"/>
          <w:szCs w:val="28"/>
          <w:lang w:eastAsia="ru-RU"/>
        </w:rPr>
        <w:t>. </w:t>
      </w:r>
    </w:p>
    <w:p w:rsidR="007B7615" w:rsidRPr="007B7615" w:rsidRDefault="007B7615" w:rsidP="007B7615">
      <w:pPr>
        <w:spacing w:after="0" w:line="240" w:lineRule="auto"/>
        <w:ind w:left="-570" w:right="-285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7B761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Формы реализации детских видов деятельности:</w:t>
      </w:r>
      <w:r w:rsidRPr="007B7615">
        <w:rPr>
          <w:rFonts w:ascii="Times New Roman" w:eastAsia="Times New Roman" w:hAnsi="Times New Roman" w:cs="Times New Roman"/>
          <w:sz w:val="28"/>
          <w:szCs w:val="28"/>
          <w:lang w:eastAsia="ru-RU"/>
        </w:rPr>
        <w:t> изобразительная (аппликация); коммуникативная (беседа); двигательная (</w:t>
      </w:r>
      <w:proofErr w:type="spellStart"/>
      <w:r w:rsidRPr="007B7615">
        <w:rPr>
          <w:rFonts w:ascii="Times New Roman" w:eastAsia="Times New Roman" w:hAnsi="Times New Roman" w:cs="Times New Roman"/>
          <w:sz w:val="28"/>
          <w:szCs w:val="28"/>
          <w:lang w:eastAsia="ru-RU"/>
        </w:rPr>
        <w:t>физминутка</w:t>
      </w:r>
      <w:proofErr w:type="spellEnd"/>
      <w:r w:rsidRPr="007B7615">
        <w:rPr>
          <w:rFonts w:ascii="Times New Roman" w:eastAsia="Times New Roman" w:hAnsi="Times New Roman" w:cs="Times New Roman"/>
          <w:sz w:val="28"/>
          <w:szCs w:val="28"/>
          <w:lang w:eastAsia="ru-RU"/>
        </w:rPr>
        <w:t>).</w:t>
      </w:r>
      <w:r w:rsidRPr="007B7615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 </w:t>
      </w:r>
      <w:r w:rsidRPr="007B7615">
        <w:rPr>
          <w:rFonts w:ascii="Arial" w:eastAsia="Times New Roman" w:hAnsi="Arial" w:cs="Arial"/>
          <w:sz w:val="23"/>
          <w:szCs w:val="23"/>
          <w:lang w:eastAsia="ru-RU"/>
        </w:rPr>
        <w:t> </w:t>
      </w:r>
    </w:p>
    <w:p w:rsidR="007B7615" w:rsidRPr="007B7615" w:rsidRDefault="007B7615" w:rsidP="007B7615">
      <w:pPr>
        <w:spacing w:after="0" w:line="240" w:lineRule="auto"/>
        <w:ind w:left="-570" w:right="-285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7B761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Материалы и оборудование:</w:t>
      </w:r>
      <w:r w:rsidRPr="007B7615">
        <w:rPr>
          <w:rFonts w:ascii="Times New Roman" w:eastAsia="Times New Roman" w:hAnsi="Times New Roman" w:cs="Times New Roman"/>
          <w:sz w:val="28"/>
          <w:szCs w:val="28"/>
          <w:lang w:eastAsia="ru-RU"/>
        </w:rPr>
        <w:t> альбомные листы, бумажные флажки, разные по форме и цвету, кисти для клея, клей, салфетки; флажки праздничные разной формы, веревочка. </w:t>
      </w:r>
      <w:r w:rsidRPr="007B761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7B761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Предварительная работа: </w:t>
      </w:r>
      <w:r w:rsidRPr="007B7615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Рассматривание флажков разной формы, дидактические игры на развитие чувства ритма и упражнение в составлении узоров из элементов. </w:t>
      </w:r>
    </w:p>
    <w:p w:rsidR="007B7615" w:rsidRPr="007B7615" w:rsidRDefault="007B7615" w:rsidP="007B7615">
      <w:pPr>
        <w:spacing w:after="0" w:line="240" w:lineRule="auto"/>
        <w:ind w:left="-570" w:right="-285"/>
        <w:jc w:val="center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7B7615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7B7615" w:rsidRPr="007B7615" w:rsidRDefault="007B7615" w:rsidP="007B7615">
      <w:pPr>
        <w:spacing w:after="0" w:line="240" w:lineRule="auto"/>
        <w:jc w:val="center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7B7615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7B7615" w:rsidRPr="007B7615" w:rsidRDefault="007B7615" w:rsidP="007B7615">
      <w:pPr>
        <w:spacing w:after="0" w:line="240" w:lineRule="auto"/>
        <w:jc w:val="center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7B761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Ход НОД</w:t>
      </w:r>
      <w:r w:rsidRPr="007B7615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tbl>
      <w:tblPr>
        <w:tblW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726"/>
        <w:gridCol w:w="4645"/>
      </w:tblGrid>
      <w:tr w:rsidR="007B7615" w:rsidRPr="007B7615" w:rsidTr="007B7615">
        <w:tc>
          <w:tcPr>
            <w:tcW w:w="4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7B7615" w:rsidRPr="007B7615" w:rsidRDefault="007B7615" w:rsidP="007B761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76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Деятельность воспитателя </w:t>
            </w:r>
          </w:p>
        </w:tc>
        <w:tc>
          <w:tcPr>
            <w:tcW w:w="4785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7B7615" w:rsidRPr="007B7615" w:rsidRDefault="007B7615" w:rsidP="007B761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76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Деятельность детей </w:t>
            </w:r>
          </w:p>
        </w:tc>
      </w:tr>
      <w:tr w:rsidR="007B7615" w:rsidRPr="007B7615" w:rsidTr="007B7615">
        <w:tc>
          <w:tcPr>
            <w:tcW w:w="477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7B7615" w:rsidRPr="007B7615" w:rsidRDefault="007B7615" w:rsidP="007B76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761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 w:eastAsia="ru-RU"/>
              </w:rPr>
              <w:t>I</w:t>
            </w:r>
            <w:r w:rsidRPr="007B761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 Вводная часть.</w:t>
            </w:r>
            <w:r w:rsidRPr="007B76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7B7615" w:rsidRPr="007B7615" w:rsidRDefault="007B7615" w:rsidP="007B76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761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Ребята, посмотрите, кто пришел сегодня к нам в гости?</w:t>
            </w:r>
            <w:r w:rsidRPr="007B76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7B7615" w:rsidRPr="007B7615" w:rsidRDefault="007B7615" w:rsidP="007B76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761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Мишка принес конверт, давайте посмотрим, что в нем.</w:t>
            </w:r>
            <w:r w:rsidRPr="007B76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7B7615" w:rsidRPr="007B7615" w:rsidRDefault="007B7615" w:rsidP="007B76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761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 здесь стихотворение:</w:t>
            </w:r>
            <w:r w:rsidRPr="007B76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7B7615" w:rsidRPr="007B7615" w:rsidRDefault="007B7615" w:rsidP="007B76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761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Флажки такие разные –</w:t>
            </w:r>
            <w:r w:rsidRPr="007B76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7B7615" w:rsidRPr="007B7615" w:rsidRDefault="007B7615" w:rsidP="007B76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761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Желтые и красные,</w:t>
            </w:r>
            <w:r w:rsidRPr="007B76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7B7615" w:rsidRPr="007B7615" w:rsidRDefault="007B7615" w:rsidP="007B76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761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 бело-голубые –</w:t>
            </w:r>
            <w:r w:rsidRPr="007B76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7B7615" w:rsidRPr="007B7615" w:rsidRDefault="007B7615" w:rsidP="007B76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761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Есть флажки любые.</w:t>
            </w:r>
            <w:r w:rsidRPr="007B76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7B7615" w:rsidRPr="007B7615" w:rsidRDefault="007B7615" w:rsidP="007B76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761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Есть и </w:t>
            </w:r>
            <w:proofErr w:type="gramStart"/>
            <w:r w:rsidRPr="007B761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полосатые</w:t>
            </w:r>
            <w:proofErr w:type="gramEnd"/>
            <w:r w:rsidRPr="007B761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,</w:t>
            </w:r>
            <w:r w:rsidRPr="007B76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7B7615" w:rsidRPr="007B7615" w:rsidRDefault="007B7615" w:rsidP="007B76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761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Есть и </w:t>
            </w:r>
            <w:proofErr w:type="gramStart"/>
            <w:r w:rsidRPr="007B761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расписные</w:t>
            </w:r>
            <w:proofErr w:type="gramEnd"/>
            <w:r w:rsidRPr="007B761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  <w:r w:rsidRPr="007B76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7B7615" w:rsidRPr="007B7615" w:rsidRDefault="007B7615" w:rsidP="007B76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761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Треугольники, квадраты,</w:t>
            </w:r>
            <w:r w:rsidRPr="007B76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7B7615" w:rsidRPr="007B7615" w:rsidRDefault="007B7615" w:rsidP="007B76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761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 </w:t>
            </w:r>
            <w:proofErr w:type="spellStart"/>
            <w:r w:rsidRPr="007B761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бахромою</w:t>
            </w:r>
            <w:proofErr w:type="spellEnd"/>
            <w:r w:rsidRPr="007B761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есть лохматой.</w:t>
            </w:r>
            <w:r w:rsidRPr="007B76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7B7615" w:rsidRPr="007B7615" w:rsidRDefault="007B7615" w:rsidP="007B76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761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 ветру качаются –</w:t>
            </w:r>
            <w:r w:rsidRPr="007B76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7B7615" w:rsidRPr="007B7615" w:rsidRDefault="007B7615" w:rsidP="007B76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761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Веют - развеваются!</w:t>
            </w:r>
            <w:r w:rsidRPr="007B76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7B7615" w:rsidRPr="007B7615" w:rsidRDefault="007B7615" w:rsidP="007B76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761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Ребята, наш Мишка загрустил, ведь у него скоро День рожденье и он хочет украсить свой домик разными флажками. Но он не знает, как их можно сделать. Давайте поможем </w:t>
            </w:r>
            <w:r w:rsidRPr="007B761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Мишке?</w:t>
            </w:r>
            <w:r w:rsidRPr="007B76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478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7B7615" w:rsidRPr="007B7615" w:rsidRDefault="007B7615" w:rsidP="007B761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7615">
              <w:rPr>
                <w:rFonts w:ascii="Arial" w:eastAsia="Times New Roman" w:hAnsi="Arial" w:cs="Arial"/>
                <w:sz w:val="23"/>
                <w:szCs w:val="23"/>
                <w:lang w:eastAsia="ru-RU"/>
              </w:rPr>
              <w:lastRenderedPageBreak/>
              <w:t> </w:t>
            </w:r>
          </w:p>
          <w:p w:rsidR="007B7615" w:rsidRPr="007B7615" w:rsidRDefault="007B7615" w:rsidP="007B761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7615">
              <w:rPr>
                <w:rFonts w:ascii="Arial" w:eastAsia="Times New Roman" w:hAnsi="Arial" w:cs="Arial"/>
                <w:sz w:val="23"/>
                <w:szCs w:val="23"/>
                <w:lang w:eastAsia="ru-RU"/>
              </w:rPr>
              <w:t> </w:t>
            </w:r>
          </w:p>
          <w:p w:rsidR="007B7615" w:rsidRPr="007B7615" w:rsidRDefault="007B7615" w:rsidP="007B76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7615">
              <w:rPr>
                <w:rFonts w:ascii="Arial" w:eastAsia="Times New Roman" w:hAnsi="Arial" w:cs="Arial"/>
                <w:sz w:val="23"/>
                <w:szCs w:val="23"/>
                <w:lang w:eastAsia="ru-RU"/>
              </w:rPr>
              <w:t> </w:t>
            </w:r>
          </w:p>
          <w:p w:rsidR="007B7615" w:rsidRPr="007B7615" w:rsidRDefault="007B7615" w:rsidP="007B76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761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Мишка.</w:t>
            </w:r>
            <w:r w:rsidRPr="007B76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7B7615" w:rsidRPr="007B7615" w:rsidRDefault="007B7615" w:rsidP="007B761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7615">
              <w:rPr>
                <w:rFonts w:ascii="Arial" w:eastAsia="Times New Roman" w:hAnsi="Arial" w:cs="Arial"/>
                <w:sz w:val="23"/>
                <w:szCs w:val="23"/>
                <w:lang w:eastAsia="ru-RU"/>
              </w:rPr>
              <w:t> </w:t>
            </w:r>
          </w:p>
          <w:p w:rsidR="007B7615" w:rsidRPr="007B7615" w:rsidRDefault="007B7615" w:rsidP="007B761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7615">
              <w:rPr>
                <w:rFonts w:ascii="Arial" w:eastAsia="Times New Roman" w:hAnsi="Arial" w:cs="Arial"/>
                <w:sz w:val="23"/>
                <w:szCs w:val="23"/>
                <w:lang w:eastAsia="ru-RU"/>
              </w:rPr>
              <w:t> </w:t>
            </w:r>
          </w:p>
          <w:p w:rsidR="007B7615" w:rsidRPr="007B7615" w:rsidRDefault="007B7615" w:rsidP="007B761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7615">
              <w:rPr>
                <w:rFonts w:ascii="Arial" w:eastAsia="Times New Roman" w:hAnsi="Arial" w:cs="Arial"/>
                <w:sz w:val="23"/>
                <w:szCs w:val="23"/>
                <w:lang w:eastAsia="ru-RU"/>
              </w:rPr>
              <w:t> </w:t>
            </w:r>
          </w:p>
          <w:p w:rsidR="007B7615" w:rsidRPr="007B7615" w:rsidRDefault="007B7615" w:rsidP="007B761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7615">
              <w:rPr>
                <w:rFonts w:ascii="Arial" w:eastAsia="Times New Roman" w:hAnsi="Arial" w:cs="Arial"/>
                <w:sz w:val="23"/>
                <w:szCs w:val="23"/>
                <w:lang w:eastAsia="ru-RU"/>
              </w:rPr>
              <w:t> </w:t>
            </w:r>
          </w:p>
          <w:p w:rsidR="007B7615" w:rsidRPr="007B7615" w:rsidRDefault="007B7615" w:rsidP="007B76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7615">
              <w:rPr>
                <w:rFonts w:ascii="Calibri" w:eastAsia="Times New Roman" w:hAnsi="Calibri" w:cs="Times New Roman"/>
                <w:lang w:eastAsia="ru-RU"/>
              </w:rPr>
              <w:t> </w:t>
            </w:r>
            <w:r w:rsidRPr="007B7615">
              <w:rPr>
                <w:rFonts w:ascii="Calibri" w:eastAsia="Times New Roman" w:hAnsi="Calibri" w:cs="Times New Roman"/>
                <w:lang w:eastAsia="ru-RU"/>
              </w:rPr>
              <w:br/>
            </w:r>
            <w:r w:rsidRPr="007B76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7B7615" w:rsidRPr="007B7615" w:rsidRDefault="007B7615" w:rsidP="007B76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76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7B7615" w:rsidRPr="007B7615" w:rsidRDefault="007B7615" w:rsidP="007B76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76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7B7615" w:rsidRPr="007B7615" w:rsidRDefault="007B7615" w:rsidP="007B76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76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7B7615" w:rsidRPr="007B7615" w:rsidRDefault="007B7615" w:rsidP="007B76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76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7B7615" w:rsidRPr="007B7615" w:rsidRDefault="007B7615" w:rsidP="007B76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76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7B7615" w:rsidRPr="007B7615" w:rsidRDefault="007B7615" w:rsidP="007B76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76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7B7615" w:rsidRPr="007B7615" w:rsidRDefault="007B7615" w:rsidP="007B76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76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7B7615" w:rsidRPr="007B7615" w:rsidRDefault="007B7615" w:rsidP="007B76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76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7B7615" w:rsidRPr="007B7615" w:rsidRDefault="007B7615" w:rsidP="007B76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76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7B7615" w:rsidRPr="007B7615" w:rsidRDefault="007B7615" w:rsidP="007B76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76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7B7615" w:rsidRPr="007B7615" w:rsidRDefault="007B7615" w:rsidP="007B76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76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7B7615" w:rsidRPr="007B7615" w:rsidRDefault="007B7615" w:rsidP="007B76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76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7B7615" w:rsidRPr="007B7615" w:rsidRDefault="007B7615" w:rsidP="007B76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76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Да. </w:t>
            </w:r>
          </w:p>
        </w:tc>
      </w:tr>
      <w:tr w:rsidR="007B7615" w:rsidRPr="007B7615" w:rsidTr="007B7615">
        <w:tc>
          <w:tcPr>
            <w:tcW w:w="477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7B7615" w:rsidRPr="007B7615" w:rsidRDefault="007B7615" w:rsidP="007B76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761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 w:eastAsia="ru-RU"/>
              </w:rPr>
              <w:lastRenderedPageBreak/>
              <w:t>II</w:t>
            </w:r>
            <w:r w:rsidRPr="007B761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 Основная часть</w:t>
            </w:r>
            <w:r w:rsidRPr="007B76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7B7615" w:rsidRPr="007B7615" w:rsidRDefault="007B7615" w:rsidP="007B76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76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Но сначала давайте разомнемся и наберемся сил. </w:t>
            </w:r>
          </w:p>
          <w:p w:rsidR="007B7615" w:rsidRPr="007B7615" w:rsidRDefault="007B7615" w:rsidP="007B76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7B761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Физминутка</w:t>
            </w:r>
            <w:proofErr w:type="spellEnd"/>
            <w:r w:rsidRPr="007B761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 </w:t>
            </w:r>
            <w:r w:rsidRPr="007B76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«Буратино» </w:t>
            </w:r>
          </w:p>
          <w:p w:rsidR="007B7615" w:rsidRPr="007B7615" w:rsidRDefault="007B7615" w:rsidP="007B76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761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 </w:t>
            </w:r>
            <w:r w:rsidRPr="007B7615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Воспитатель вывешивает флажки на веревочке.</w:t>
            </w:r>
            <w:r w:rsidRPr="007B76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7B7615" w:rsidRPr="007B7615" w:rsidRDefault="007B7615" w:rsidP="007B76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761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Ребята, посмотрите, у меня есть «Вот какие разные флажки – разные по цвету, форме, узорам».</w:t>
            </w:r>
            <w:r w:rsidRPr="007B76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7B7615" w:rsidRPr="007B7615" w:rsidRDefault="007B7615" w:rsidP="007B76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761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Какого цвета флажки?</w:t>
            </w:r>
            <w:r w:rsidRPr="007B76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7B7615" w:rsidRPr="007B7615" w:rsidRDefault="007B7615" w:rsidP="007B76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761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Правильно, а кокой они формы?</w:t>
            </w:r>
            <w:r w:rsidRPr="007B76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7B7615" w:rsidRPr="007B7615" w:rsidRDefault="007B7615" w:rsidP="007B76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7615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Воспитатель перемещает флажки так, чтобы получился узор, в котором флажки чередуются по форме, потом по цвету.</w:t>
            </w:r>
            <w:r w:rsidRPr="007B76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7B7615" w:rsidRPr="007B7615" w:rsidRDefault="007B7615" w:rsidP="007B76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761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Ребята, посмотрите, у вас на столах есть флажки, какой узор можно составить из этих флажков?</w:t>
            </w:r>
            <w:r w:rsidRPr="007B76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7B7615" w:rsidRPr="007B7615" w:rsidRDefault="007B7615" w:rsidP="007B76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761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Давайте выложим узор на листе бумаги так, чтобы он чередовался.</w:t>
            </w:r>
            <w:r w:rsidRPr="007B76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7B7615" w:rsidRPr="007B7615" w:rsidRDefault="007B7615" w:rsidP="007B76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761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Хорошо получилось, а теперь  возьмем карандаши  и нарисуем веревочку, а затем на эту веревочку приклеим наши флажки.</w:t>
            </w:r>
            <w:r w:rsidRPr="007B76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478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7B7615" w:rsidRPr="007B7615" w:rsidRDefault="007B7615" w:rsidP="007B76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76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7B7615" w:rsidRPr="007B7615" w:rsidRDefault="007B7615" w:rsidP="007B76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76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7B7615" w:rsidRPr="007B7615" w:rsidRDefault="007B7615" w:rsidP="007B76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7615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  <w:p w:rsidR="007B7615" w:rsidRPr="007B7615" w:rsidRDefault="007B7615" w:rsidP="007B76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7615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  <w:p w:rsidR="007B7615" w:rsidRPr="007B7615" w:rsidRDefault="007B7615" w:rsidP="007B76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7615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  <w:p w:rsidR="007B7615" w:rsidRPr="007B7615" w:rsidRDefault="007B7615" w:rsidP="007B76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7615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  <w:p w:rsidR="007B7615" w:rsidRPr="007B7615" w:rsidRDefault="007B7615" w:rsidP="007B76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7615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  <w:p w:rsidR="007B7615" w:rsidRPr="007B7615" w:rsidRDefault="007B7615" w:rsidP="007B76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76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7B7615" w:rsidRPr="007B7615" w:rsidRDefault="007B7615" w:rsidP="007B76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76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7B7615" w:rsidRPr="007B7615" w:rsidRDefault="007B7615" w:rsidP="007B76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76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7B7615" w:rsidRPr="007B7615" w:rsidRDefault="007B7615" w:rsidP="007B76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761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Желтые, красные, зеленые.</w:t>
            </w:r>
            <w:r w:rsidRPr="007B76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7B7615" w:rsidRPr="007B7615" w:rsidRDefault="007B7615" w:rsidP="007B76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761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Ответы детей.</w:t>
            </w:r>
            <w:r w:rsidRPr="007B76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7B7615" w:rsidRPr="007B7615" w:rsidRDefault="007B7615" w:rsidP="007B76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76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7B7615" w:rsidRPr="007B7615" w:rsidRDefault="007B7615" w:rsidP="007B76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76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7B7615" w:rsidRPr="007B7615" w:rsidRDefault="007B7615" w:rsidP="007B76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76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7B7615" w:rsidRPr="007B7615" w:rsidRDefault="007B7615" w:rsidP="007B76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76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7B7615" w:rsidRPr="007B7615" w:rsidRDefault="007B7615" w:rsidP="007B76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76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7B7615" w:rsidRPr="007B7615" w:rsidRDefault="007B7615" w:rsidP="007B76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76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7B7615" w:rsidRPr="007B7615" w:rsidRDefault="007B7615" w:rsidP="007B76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761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Ответы детей.</w:t>
            </w:r>
            <w:r w:rsidRPr="007B76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7B7615" w:rsidRPr="007B7615" w:rsidRDefault="007B7615" w:rsidP="007B76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76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7B7615" w:rsidRPr="007B7615" w:rsidRDefault="007B7615" w:rsidP="007B76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76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7B7615" w:rsidRPr="007B7615" w:rsidRDefault="007B7615" w:rsidP="007B76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76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7B7615" w:rsidRPr="007B7615" w:rsidRDefault="007B7615" w:rsidP="007B76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76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7B7615" w:rsidRPr="007B7615" w:rsidRDefault="007B7615" w:rsidP="007B76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761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Дети выполняют задание.</w:t>
            </w:r>
            <w:r w:rsidRPr="007B76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7B7615" w:rsidRPr="007B7615" w:rsidRDefault="007B7615" w:rsidP="007B76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76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7B7615" w:rsidRPr="007B7615" w:rsidTr="007B7615">
        <w:tc>
          <w:tcPr>
            <w:tcW w:w="477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auto"/>
            </w:tcBorders>
            <w:shd w:val="clear" w:color="auto" w:fill="auto"/>
            <w:hideMark/>
          </w:tcPr>
          <w:p w:rsidR="007B7615" w:rsidRPr="007B7615" w:rsidRDefault="007B7615" w:rsidP="007B76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761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 w:eastAsia="ru-RU"/>
              </w:rPr>
              <w:t>III</w:t>
            </w:r>
            <w:r w:rsidRPr="007B761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 Заключительная часть</w:t>
            </w:r>
            <w:r w:rsidRPr="007B76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7B7615" w:rsidRPr="007B7615" w:rsidRDefault="007B7615" w:rsidP="007B76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76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Какие замечательные гирлянды из флажков у вас получились. Мишке очень нравятся флажки, он благодарит вас за помощь. </w:t>
            </w:r>
          </w:p>
          <w:p w:rsidR="007B7615" w:rsidRPr="007B7615" w:rsidRDefault="007B7615" w:rsidP="007B76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7615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Устраивается выставка работ.</w:t>
            </w:r>
            <w:r w:rsidRPr="007B76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4785" w:type="dxa"/>
            <w:tcBorders>
              <w:top w:val="nil"/>
              <w:left w:val="single" w:sz="6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7B7615" w:rsidRPr="007B7615" w:rsidRDefault="007B7615" w:rsidP="007B761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76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7B7615" w:rsidRPr="007B7615" w:rsidRDefault="007B7615" w:rsidP="007B76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76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7B7615" w:rsidRPr="007B7615" w:rsidRDefault="007B7615" w:rsidP="007B76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76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7B7615" w:rsidRPr="007B7615" w:rsidRDefault="007B7615" w:rsidP="007B76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76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</w:tbl>
    <w:p w:rsidR="007B7615" w:rsidRPr="007B7615" w:rsidRDefault="007B7615" w:rsidP="007B7615">
      <w:pPr>
        <w:spacing w:after="0" w:line="240" w:lineRule="auto"/>
        <w:jc w:val="center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7B7615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7B7615" w:rsidRPr="007B7615" w:rsidRDefault="007B7615" w:rsidP="007B7615">
      <w:pPr>
        <w:spacing w:after="0" w:line="240" w:lineRule="auto"/>
        <w:jc w:val="center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7B7615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C030AF" w:rsidRDefault="00C030AF"/>
    <w:sectPr w:rsidR="00C030A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4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95F69"/>
    <w:rsid w:val="00595F69"/>
    <w:rsid w:val="007B7615"/>
    <w:rsid w:val="00C030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ragraph">
    <w:name w:val="paragraph"/>
    <w:basedOn w:val="a"/>
    <w:rsid w:val="007B761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normaltextrun">
    <w:name w:val="normaltextrun"/>
    <w:basedOn w:val="a0"/>
    <w:rsid w:val="007B7615"/>
  </w:style>
  <w:style w:type="character" w:customStyle="1" w:styleId="eop">
    <w:name w:val="eop"/>
    <w:basedOn w:val="a0"/>
    <w:rsid w:val="007B761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ragraph">
    <w:name w:val="paragraph"/>
    <w:basedOn w:val="a"/>
    <w:rsid w:val="007B761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normaltextrun">
    <w:name w:val="normaltextrun"/>
    <w:basedOn w:val="a0"/>
    <w:rsid w:val="007B7615"/>
  </w:style>
  <w:style w:type="character" w:customStyle="1" w:styleId="eop">
    <w:name w:val="eop"/>
    <w:basedOn w:val="a0"/>
    <w:rsid w:val="007B761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77314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6972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290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1664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307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3858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66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625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1657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3157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391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543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5654988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86997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33082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043473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7153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228333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89293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357394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179295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454517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102607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834944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675778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295377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213790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700797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384806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998023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74131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447815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015813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365627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88129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452417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088055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993221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236829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105241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331460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307138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683584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753087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350939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474514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837863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995238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58284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461811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614115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419172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611580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423671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687019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192142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695040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93699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380988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699685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596920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900665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527493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238586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198912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75540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14605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845341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103135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1404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294031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243251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702331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973790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048373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635681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306914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976254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692148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236923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556301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359332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455028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927660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424770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28707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211021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97856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03776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389538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110973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721870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056185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253859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554261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74093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810031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305303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152566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8950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021658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310285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829656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22578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510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7940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3472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6745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6649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8582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9353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426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6001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381</Words>
  <Characters>2174</Characters>
  <Application>Microsoft Office Word</Application>
  <DocSecurity>0</DocSecurity>
  <Lines>18</Lines>
  <Paragraphs>5</Paragraphs>
  <ScaleCrop>false</ScaleCrop>
  <Company/>
  <LinksUpToDate>false</LinksUpToDate>
  <CharactersWithSpaces>2550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2020-04-16T06:01:00Z</dcterms:created>
  <dcterms:modified xsi:type="dcterms:W3CDTF">2020-04-16T06:04:00Z</dcterms:modified>
</cp:coreProperties>
</file>