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195BA1" w:rsidRPr="00195BA1" w:rsidTr="00195BA1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195BA1" w:rsidRPr="00195BA1" w:rsidRDefault="003372A6" w:rsidP="00195BA1">
            <w:pPr>
              <w:jc w:val="right"/>
              <w:rPr>
                <w:i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Составитель: Гущина Т.В.</w:t>
            </w:r>
            <w:bookmarkStart w:id="0" w:name="_GoBack"/>
            <w:bookmarkEnd w:id="0"/>
            <w:r w:rsidR="00195BA1" w:rsidRPr="00195BA1">
              <w:rPr>
                <w:rFonts w:ascii="Bookman Old Style" w:hAnsi="Bookman Old Style"/>
                <w:i/>
                <w:sz w:val="24"/>
                <w:szCs w:val="24"/>
              </w:rPr>
              <w:t>, воспитатель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3"/>
            </w:tblGrid>
            <w:tr w:rsidR="00195BA1" w:rsidRPr="00195BA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95BA1" w:rsidRPr="00195BA1" w:rsidRDefault="0072375A" w:rsidP="00195BA1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Arial"/>
                      <w:b/>
                      <w:sz w:val="40"/>
                      <w:szCs w:val="40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40"/>
                      <w:szCs w:val="40"/>
                      <w:lang w:eastAsia="ru-RU"/>
                    </w:rPr>
                    <w:t>Если вы хотите, чтобы ваш ребёнок любил стихи и легко их запоминал:</w:t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sz w:val="40"/>
                      <w:szCs w:val="40"/>
                      <w:lang w:eastAsia="ru-RU"/>
                    </w:rPr>
                    <w:br/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1. Приобретайте разные книги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со стихами: авторские, сборники. Либо берите в библиотеке или у знакомых. Вы должны попробовать и то, и это, и обязательно найти стихи, которые будут волновать, западут в душу, над к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оторыми ребёнок будет смеяться. 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2. Читайте стихи каждый день.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Пусть понемногу, по 1-2-3, или по небольшой книжке, или выборочно. Только так вы найдёте именно ТЕ стихи.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 xml:space="preserve">3. Обращайте внимание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на качество иллюстраций. Пусть каждая книга будет литературно-художественным изданием.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4. Рассказывайте стихи наизусть,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хотя бы коротенькие, или носите с собой «шпаргалки». Например, если вы идёте гулять и видите листопад - уместно будет прочитать стих про листопад. Вы заметите, как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здорово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стихи помогают выразить восторг и ваши чувства.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Как-то раз мы шли по невероятному зимнему лесу и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было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похоже, что мы попали в сказку. Над нами нависали заснеженные ветки, густо покрытые инеем, это было волшебно! В голове постоянно крутились строки из разных стихов, например, «Идёт Волшебница Зима. Пришла, рассыпалась...», мы с дочкой вспоминали зимние стихи и читали их наизусть. Было приятно! Помогало нам выразить свой восторг от происходящег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о.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 xml:space="preserve">5. Читайте регулярно. 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Можно установить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правило, перед прогулкой прочитать три произведения (стихи, авторский рассказ и сказка). Мы это правило соблюдали около года, когда ребёнку было примерно от 1,5 до 2,5 лет. Сначала у меня было несколько наборов по 3-4 тонких книжечки, потом мы стали брать книги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побольше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и выборочно читать из них.</w:t>
                  </w:r>
                </w:p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br/>
                    <w:t>6. Привяжитесь к режимным моментам</w:t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sz w:val="28"/>
                      <w:szCs w:val="28"/>
                      <w:lang w:eastAsia="ru-RU"/>
                    </w:rPr>
                    <w:t>.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Удобно, если стихи будут расп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ечатаны и расположены на стене.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 xml:space="preserve">Могу </w:t>
                  </w:r>
                  <w:proofErr w:type="gramStart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поделиться способом читать</w:t>
                  </w:r>
                  <w:proofErr w:type="gramEnd"/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стихи ребёнку, за который меня похвалил замечательный детский поэт Вадим Левин (я уже неоднократно делилась этим способом).</w:t>
                  </w:r>
                </w:p>
                <w:p w:rsidR="0072375A" w:rsidRPr="00195BA1" w:rsidRDefault="00195BA1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 wp14:anchorId="6867A423" wp14:editId="6B10B578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-107950</wp:posOffset>
                        </wp:positionV>
                        <wp:extent cx="2475230" cy="1733550"/>
                        <wp:effectExtent l="0" t="0" r="1270" b="0"/>
                        <wp:wrapSquare wrapText="bothSides"/>
                        <wp:docPr id="1" name="Рисунок 1" descr="https://resize.yandex.net/mailservice?url=http%3A%2F%2Fmultimedia.email.danilova.ru%2Fdanilova%2F1%2F1%2Fphotos%2F557.jpg%3Fimg1480947461994&amp;proxy=yes&amp;key=36a3c2976de945323e4c123c214fb4e7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resize.yandex.net/mailservice?url=http%3A%2F%2Fmultimedia.email.danilova.ru%2Fdanilova%2F1%2F1%2Fphotos%2F557.jpg%3Fimg1480947461994&amp;proxy=yes&amp;key=36a3c2976de945323e4c123c214fb4e7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71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75230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2375A"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  <w:t>Нужно распечатать стихи и повесить на стену. Шрифт подбирайте, как вам удобнее, я печатаю крупно, чтобы было видно издалека.</w:t>
                  </w:r>
                </w:p>
              </w:tc>
            </w:tr>
          </w:tbl>
          <w:p w:rsidR="0072375A" w:rsidRPr="00195BA1" w:rsidRDefault="0072375A" w:rsidP="00195BA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195BA1" w:rsidRPr="00195BA1" w:rsidTr="00195BA1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3"/>
            </w:tblGrid>
            <w:tr w:rsidR="00195BA1" w:rsidRPr="00195BA1" w:rsidTr="00195BA1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lastRenderedPageBreak/>
                    <w:t>Теперь можно читать стихи при любом удобном случае. Например, когда вы одеваете малыша на прогулку, или перед сном, или когд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а ребёнок качается на качелях.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Удивительно, но моя полуторагодовалая дочка довольно быстро разучила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,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где какое стихотворение и показывала пальцем, какое читать. Сейчас ей уже 12 лет, она знает наизусть очень много стихов, хорошо запоминает и разучивает их по собственному желанию.</w:t>
                  </w:r>
                </w:p>
                <w:p w:rsidR="0072375A" w:rsidRPr="00195BA1" w:rsidRDefault="0072375A" w:rsidP="00195BA1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8"/>
                      <w:szCs w:val="28"/>
                      <w:lang w:eastAsia="ru-RU"/>
                    </w:rPr>
                  </w:pP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br/>
                  </w:r>
                  <w:r w:rsidRPr="00195BA1">
                    <w:rPr>
                      <w:rFonts w:ascii="Bookman Old Style" w:eastAsia="Times New Roman" w:hAnsi="Bookman Old Style" w:cs="Arial"/>
                      <w:b/>
                      <w:color w:val="0070C0"/>
                      <w:sz w:val="28"/>
                      <w:szCs w:val="28"/>
                      <w:lang w:eastAsia="ru-RU"/>
                    </w:rPr>
                    <w:t>7. Чтение стихов</w:t>
                  </w:r>
                  <w:r w:rsidRPr="00195BA1">
                    <w:rPr>
                      <w:rFonts w:ascii="Bookman Old Style" w:eastAsia="Times New Roman" w:hAnsi="Bookman Old Style" w:cs="Arial"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- превосходный способ развития ребёнка. В стихи можно играть! 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Вдохновенно играйте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с ребёнком (и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не только в стихи), придумывайте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игры на ходу, вплета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йте</w:t>
                  </w:r>
                  <w:r w:rsidRP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 xml:space="preserve"> развивающие элемен</w:t>
                  </w:r>
                  <w:r w:rsidR="00195BA1">
                    <w:rPr>
                      <w:rFonts w:ascii="Bookman Old Style" w:eastAsia="Times New Roman" w:hAnsi="Bookman Old Style" w:cs="Arial"/>
                      <w:sz w:val="28"/>
                      <w:szCs w:val="28"/>
                      <w:lang w:eastAsia="ru-RU"/>
                    </w:rPr>
                    <w:t>ты в интересные игры.</w:t>
                  </w:r>
                </w:p>
              </w:tc>
            </w:tr>
          </w:tbl>
          <w:p w:rsidR="0072375A" w:rsidRPr="00195BA1" w:rsidRDefault="0072375A" w:rsidP="00195BA1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</w:tbl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tabs>
          <w:tab w:val="left" w:pos="4485"/>
        </w:tabs>
        <w:spacing w:after="0" w:line="240" w:lineRule="auto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B0986E" wp14:editId="68D4949E">
            <wp:simplePos x="0" y="0"/>
            <wp:positionH relativeFrom="column">
              <wp:posOffset>1467485</wp:posOffset>
            </wp:positionH>
            <wp:positionV relativeFrom="paragraph">
              <wp:posOffset>13335</wp:posOffset>
            </wp:positionV>
            <wp:extent cx="4181475" cy="2795905"/>
            <wp:effectExtent l="0" t="0" r="9525" b="4445"/>
            <wp:wrapNone/>
            <wp:docPr id="4" name="Рисунок 4" descr="Картинки по запросу мама читает доч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ама читает доч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  <w:tab/>
      </w:r>
    </w:p>
    <w:p w:rsidR="00195BA1" w:rsidRDefault="00195BA1" w:rsidP="00195BA1">
      <w:pPr>
        <w:spacing w:after="0" w:line="240" w:lineRule="auto"/>
        <w:jc w:val="center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195BA1" w:rsidRDefault="00195BA1" w:rsidP="00195BA1">
      <w:pPr>
        <w:spacing w:after="0" w:line="240" w:lineRule="auto"/>
        <w:jc w:val="right"/>
        <w:rPr>
          <w:rFonts w:ascii="Bookman Old Style" w:hAnsi="Bookman Old Style" w:cs="Arial"/>
          <w:i/>
          <w:iCs/>
          <w:sz w:val="24"/>
          <w:szCs w:val="24"/>
          <w:shd w:val="clear" w:color="auto" w:fill="FFFFFF"/>
        </w:rPr>
      </w:pPr>
    </w:p>
    <w:p w:rsidR="00E609AF" w:rsidRPr="00195BA1" w:rsidRDefault="00195BA1" w:rsidP="00195BA1">
      <w:pPr>
        <w:spacing w:after="0" w:line="240" w:lineRule="auto"/>
        <w:jc w:val="right"/>
        <w:rPr>
          <w:rFonts w:ascii="Bookman Old Style" w:hAnsi="Bookman Old Style"/>
        </w:rPr>
      </w:pPr>
      <w:r w:rsidRPr="00195BA1">
        <w:rPr>
          <w:rFonts w:ascii="Bookman Old Style" w:hAnsi="Bookman Old Style" w:cs="Arial"/>
          <w:i/>
          <w:iCs/>
          <w:shd w:val="clear" w:color="auto" w:fill="FFFFFF"/>
        </w:rPr>
        <w:t>Источник: по материалам Ирины Долгополовой</w:t>
      </w:r>
      <w:r w:rsidRPr="00195BA1">
        <w:rPr>
          <w:rFonts w:ascii="Bookman Old Style" w:hAnsi="Bookman Old Style"/>
        </w:rPr>
        <w:tab/>
      </w:r>
    </w:p>
    <w:sectPr w:rsidR="00E609AF" w:rsidRPr="00195BA1" w:rsidSect="00195BA1">
      <w:pgSz w:w="11906" w:h="16838"/>
      <w:pgMar w:top="1134" w:right="707" w:bottom="1134" w:left="284" w:header="708" w:footer="708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5A"/>
    <w:rsid w:val="00195BA1"/>
    <w:rsid w:val="003372A6"/>
    <w:rsid w:val="0072375A"/>
    <w:rsid w:val="00BC61CD"/>
    <w:rsid w:val="00E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mail.danilova.ru/click.html?x=a62e&amp;lc=p2&amp;mc=G&amp;s=PjQ&amp;u=t&amp;y=g&amp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2016-12-05T15:28:00Z</dcterms:created>
  <dcterms:modified xsi:type="dcterms:W3CDTF">2020-03-24T06:26:00Z</dcterms:modified>
</cp:coreProperties>
</file>