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78" w:rsidRPr="000A1A78" w:rsidRDefault="000A1A78" w:rsidP="000A1A78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 w:rsidRPr="000A1A78">
        <w:rPr>
          <w:rStyle w:val="normaltextrun"/>
          <w:b/>
          <w:bCs/>
          <w:sz w:val="36"/>
          <w:szCs w:val="36"/>
        </w:rPr>
        <w:t>Конспект образовательной деятельности по ФЭМП</w:t>
      </w:r>
      <w:r w:rsidRPr="000A1A78">
        <w:rPr>
          <w:rStyle w:val="eop"/>
          <w:sz w:val="36"/>
          <w:szCs w:val="36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 w:rsidRPr="000A1A78">
        <w:rPr>
          <w:rStyle w:val="normaltextrun"/>
          <w:b/>
          <w:bCs/>
          <w:sz w:val="36"/>
          <w:szCs w:val="36"/>
        </w:rPr>
        <w:t>«Кукла Маша в гостях у ребят».</w:t>
      </w:r>
      <w:r w:rsidRPr="000A1A78">
        <w:rPr>
          <w:rStyle w:val="eop"/>
          <w:sz w:val="36"/>
          <w:szCs w:val="36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u w:val="single"/>
        </w:rPr>
      </w:pPr>
    </w:p>
    <w:p w:rsidR="000A1A78" w:rsidRPr="000A1A78" w:rsidRDefault="000A1A78" w:rsidP="000A1A7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A1A78">
        <w:rPr>
          <w:rStyle w:val="normaltextrun"/>
          <w:b/>
          <w:bCs/>
          <w:sz w:val="28"/>
          <w:szCs w:val="28"/>
          <w:u w:val="single"/>
        </w:rPr>
        <w:t>Программное содержание </w:t>
      </w: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 w:rsidRPr="000A1A78">
        <w:rPr>
          <w:rStyle w:val="normaltextrun"/>
          <w:sz w:val="28"/>
          <w:szCs w:val="28"/>
        </w:rPr>
        <w:t>Упражнять в умении воспроизводить заданное количество движений и называть их словами </w:t>
      </w:r>
      <w:r w:rsidRPr="000A1A78">
        <w:rPr>
          <w:rStyle w:val="normaltextrun"/>
          <w:i/>
          <w:iCs/>
          <w:sz w:val="28"/>
          <w:szCs w:val="28"/>
        </w:rPr>
        <w:t>много</w:t>
      </w:r>
      <w:r w:rsidRPr="000A1A78">
        <w:rPr>
          <w:rStyle w:val="normaltextrun"/>
          <w:sz w:val="28"/>
          <w:szCs w:val="28"/>
        </w:rPr>
        <w:t> и </w:t>
      </w:r>
      <w:r w:rsidRPr="000A1A78">
        <w:rPr>
          <w:rStyle w:val="normaltextrun"/>
          <w:i/>
          <w:iCs/>
          <w:sz w:val="28"/>
          <w:szCs w:val="28"/>
        </w:rPr>
        <w:t>один</w:t>
      </w:r>
      <w:r w:rsidRPr="000A1A78">
        <w:rPr>
          <w:rStyle w:val="normaltextrun"/>
          <w:sz w:val="28"/>
          <w:szCs w:val="28"/>
        </w:rPr>
        <w:t>, </w:t>
      </w:r>
      <w:proofErr w:type="spellStart"/>
      <w:r w:rsidRPr="000A1A78">
        <w:rPr>
          <w:rStyle w:val="spellingerror"/>
          <w:sz w:val="28"/>
          <w:szCs w:val="28"/>
        </w:rPr>
        <w:t>последованность</w:t>
      </w:r>
      <w:proofErr w:type="spellEnd"/>
      <w:r w:rsidRPr="000A1A78">
        <w:rPr>
          <w:rStyle w:val="normaltextrun"/>
          <w:sz w:val="28"/>
          <w:szCs w:val="28"/>
        </w:rPr>
        <w:t>.</w:t>
      </w: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 w:rsidRPr="000A1A78">
        <w:rPr>
          <w:rStyle w:val="normaltextrun"/>
          <w:sz w:val="28"/>
          <w:szCs w:val="28"/>
        </w:rPr>
        <w:t>Закреплять умение различать и называть части суток: </w:t>
      </w:r>
      <w:r w:rsidRPr="000A1A78">
        <w:rPr>
          <w:rStyle w:val="normaltextrun"/>
          <w:i/>
          <w:iCs/>
          <w:sz w:val="28"/>
          <w:szCs w:val="28"/>
        </w:rPr>
        <w:t>утро</w:t>
      </w:r>
      <w:r w:rsidRPr="000A1A78">
        <w:rPr>
          <w:rStyle w:val="normaltextrun"/>
          <w:sz w:val="28"/>
          <w:szCs w:val="28"/>
        </w:rPr>
        <w:t>, </w:t>
      </w:r>
      <w:r w:rsidRPr="000A1A78">
        <w:rPr>
          <w:rStyle w:val="normaltextrun"/>
          <w:i/>
          <w:iCs/>
          <w:sz w:val="28"/>
          <w:szCs w:val="28"/>
        </w:rPr>
        <w:t>вечер</w:t>
      </w:r>
      <w:r w:rsidRPr="000A1A78">
        <w:rPr>
          <w:rStyle w:val="normaltextrun"/>
          <w:sz w:val="28"/>
          <w:szCs w:val="28"/>
        </w:rPr>
        <w:t>.</w:t>
      </w: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A1A78">
        <w:rPr>
          <w:rStyle w:val="normaltextrun"/>
          <w:b/>
          <w:bCs/>
          <w:sz w:val="28"/>
          <w:szCs w:val="28"/>
          <w:u w:val="single"/>
        </w:rPr>
        <w:t>Дидактический наглядный матер</w:t>
      </w:r>
      <w:bookmarkStart w:id="0" w:name="_GoBack"/>
      <w:bookmarkEnd w:id="0"/>
      <w:r w:rsidRPr="000A1A78">
        <w:rPr>
          <w:rStyle w:val="normaltextrun"/>
          <w:b/>
          <w:bCs/>
          <w:sz w:val="28"/>
          <w:szCs w:val="28"/>
          <w:u w:val="single"/>
        </w:rPr>
        <w:t>иал</w:t>
      </w: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A1A78">
        <w:rPr>
          <w:rStyle w:val="normaltextrun"/>
          <w:i/>
          <w:iCs/>
          <w:sz w:val="28"/>
          <w:szCs w:val="28"/>
        </w:rPr>
        <w:t>Демонстрационный материал: </w:t>
      </w:r>
      <w:r w:rsidRPr="000A1A78">
        <w:rPr>
          <w:rStyle w:val="normaltextrun"/>
          <w:sz w:val="28"/>
          <w:szCs w:val="28"/>
        </w:rPr>
        <w:t>Бабочки разных цветов (красный, зеленый, желтый</w:t>
      </w:r>
      <w:r w:rsidRPr="000A1A78">
        <w:rPr>
          <w:rStyle w:val="contextualspellingandgrammarerror"/>
          <w:sz w:val="28"/>
          <w:szCs w:val="28"/>
        </w:rPr>
        <w:t>),  цветы</w:t>
      </w:r>
      <w:r w:rsidRPr="000A1A78">
        <w:rPr>
          <w:rStyle w:val="normaltextrun"/>
          <w:sz w:val="28"/>
          <w:szCs w:val="28"/>
        </w:rPr>
        <w:t> тех же цветов по количеству детей, модель частей суто</w:t>
      </w:r>
      <w:proofErr w:type="gramStart"/>
      <w:r w:rsidRPr="000A1A78">
        <w:rPr>
          <w:rStyle w:val="normaltextrun"/>
          <w:sz w:val="28"/>
          <w:szCs w:val="28"/>
        </w:rPr>
        <w:t>к(</w:t>
      </w:r>
      <w:proofErr w:type="gramEnd"/>
      <w:r w:rsidRPr="000A1A78">
        <w:rPr>
          <w:rStyle w:val="normaltextrun"/>
          <w:sz w:val="28"/>
          <w:szCs w:val="28"/>
        </w:rPr>
        <w:t xml:space="preserve"> круг со стрелкой, разделенный на четыре части).</w:t>
      </w:r>
      <w:r w:rsidRPr="000A1A78">
        <w:rPr>
          <w:rStyle w:val="eop"/>
          <w:sz w:val="28"/>
          <w:szCs w:val="28"/>
        </w:rPr>
        <w:t> </w:t>
      </w:r>
    </w:p>
    <w:p w:rsidR="000A1A78" w:rsidRDefault="000A1A78" w:rsidP="000A1A7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0A1A78">
        <w:rPr>
          <w:rStyle w:val="normaltextrun"/>
          <w:i/>
          <w:iCs/>
          <w:sz w:val="28"/>
          <w:szCs w:val="28"/>
        </w:rPr>
        <w:t>Раздаточный материал: </w:t>
      </w:r>
      <w:r w:rsidRPr="000A1A78">
        <w:rPr>
          <w:rStyle w:val="normaltextrun"/>
          <w:sz w:val="28"/>
          <w:szCs w:val="28"/>
        </w:rPr>
        <w:t xml:space="preserve">Бабочки </w:t>
      </w:r>
      <w:proofErr w:type="gramStart"/>
      <w:r w:rsidRPr="000A1A78">
        <w:rPr>
          <w:rStyle w:val="normaltextrun"/>
          <w:sz w:val="28"/>
          <w:szCs w:val="28"/>
        </w:rPr>
        <w:t>–ж</w:t>
      </w:r>
      <w:proofErr w:type="gramEnd"/>
      <w:r w:rsidRPr="000A1A78">
        <w:rPr>
          <w:rStyle w:val="normaltextrun"/>
          <w:sz w:val="28"/>
          <w:szCs w:val="28"/>
        </w:rPr>
        <w:t>елтая, красная, зеленая, карточки с изображением детей в разное время суток.</w:t>
      </w: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:rsidR="000A1A78" w:rsidRDefault="000A1A78" w:rsidP="000A1A7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0A1A78">
        <w:rPr>
          <w:rStyle w:val="normaltextrun"/>
          <w:b/>
          <w:bCs/>
          <w:sz w:val="28"/>
          <w:szCs w:val="28"/>
        </w:rPr>
        <w:t>Ход занятий</w:t>
      </w: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</w:p>
    <w:p w:rsidR="000A1A78" w:rsidRPr="000A1A78" w:rsidRDefault="000A1A78" w:rsidP="000A1A7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A1A78">
        <w:rPr>
          <w:rStyle w:val="normaltextrun"/>
          <w:b/>
          <w:bCs/>
          <w:sz w:val="28"/>
          <w:szCs w:val="28"/>
        </w:rPr>
        <w:t>1 Часть. </w:t>
      </w:r>
      <w:r w:rsidRPr="000A1A78">
        <w:rPr>
          <w:rStyle w:val="normaltextrun"/>
          <w:sz w:val="28"/>
          <w:szCs w:val="28"/>
        </w:rPr>
        <w:t>Игра </w:t>
      </w:r>
      <w:r w:rsidRPr="000A1A78">
        <w:rPr>
          <w:rStyle w:val="contextualspellingandgrammarerror"/>
          <w:sz w:val="28"/>
          <w:szCs w:val="28"/>
        </w:rPr>
        <w:t>« Сделай</w:t>
      </w:r>
      <w:r w:rsidRPr="000A1A78">
        <w:rPr>
          <w:rStyle w:val="normaltextrun"/>
          <w:sz w:val="28"/>
          <w:szCs w:val="28"/>
        </w:rPr>
        <w:t>, как кукла-Маша»</w:t>
      </w: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0A1A78">
        <w:rPr>
          <w:rStyle w:val="normaltextrun"/>
          <w:sz w:val="28"/>
          <w:szCs w:val="28"/>
        </w:rPr>
        <w:t>Дети рассаживаются на скамейки в группе. Стук в дверь заходит кукла – Маша. Здоровается, знакомится и просит детей поиграть с ней в игру «Сделай, как я». Кукла-Маша хлопает в ладоши 1 раз, дети повторяют. Отвечают на вопрос </w:t>
      </w:r>
      <w:r w:rsidRPr="000A1A78">
        <w:rPr>
          <w:rStyle w:val="contextualspellingandgrammarerror"/>
          <w:sz w:val="28"/>
          <w:szCs w:val="28"/>
        </w:rPr>
        <w:t>воспитател</w:t>
      </w:r>
      <w:proofErr w:type="gramStart"/>
      <w:r w:rsidRPr="000A1A78">
        <w:rPr>
          <w:rStyle w:val="contextualspellingandgrammarerror"/>
          <w:sz w:val="28"/>
          <w:szCs w:val="28"/>
        </w:rPr>
        <w:t>я(</w:t>
      </w:r>
      <w:proofErr w:type="gramEnd"/>
      <w:r w:rsidRPr="000A1A78">
        <w:rPr>
          <w:rStyle w:val="contextualspellingandgrammarerror"/>
          <w:sz w:val="28"/>
          <w:szCs w:val="28"/>
        </w:rPr>
        <w:t xml:space="preserve"> сколько</w:t>
      </w:r>
      <w:r w:rsidRPr="000A1A78">
        <w:rPr>
          <w:rStyle w:val="normaltextrun"/>
          <w:sz w:val="28"/>
          <w:szCs w:val="28"/>
        </w:rPr>
        <w:t> раз хлопнула кукла Маша, сколько раз хлопнули вы). Кукла Маша топнула 3 раза, дети повторили. Отвечают на вопрос воспитателя (много). Спросить 2-3 детей отдельно. Затем просит выполнить действие по команде, переходя от одного вида движений к другому (прыгать, останавливаться, шагать) соблюдать </w:t>
      </w:r>
      <w:proofErr w:type="spellStart"/>
      <w:r w:rsidRPr="000A1A78">
        <w:rPr>
          <w:rStyle w:val="spellingerror"/>
          <w:sz w:val="28"/>
          <w:szCs w:val="28"/>
        </w:rPr>
        <w:t>последованность</w:t>
      </w:r>
      <w:proofErr w:type="spellEnd"/>
      <w:r w:rsidRPr="000A1A78">
        <w:rPr>
          <w:rStyle w:val="normaltextrun"/>
          <w:sz w:val="28"/>
          <w:szCs w:val="28"/>
        </w:rPr>
        <w:t>, назвать, сколько движений сделали</w:t>
      </w:r>
      <w:proofErr w:type="gramStart"/>
      <w:r w:rsidRPr="000A1A78">
        <w:rPr>
          <w:rStyle w:val="normaltextrun"/>
          <w:sz w:val="28"/>
          <w:szCs w:val="28"/>
        </w:rPr>
        <w:t xml:space="preserve"> .</w:t>
      </w:r>
      <w:proofErr w:type="gramEnd"/>
      <w:r w:rsidRPr="000A1A78">
        <w:rPr>
          <w:rStyle w:val="normaltextrun"/>
          <w:sz w:val="28"/>
          <w:szCs w:val="28"/>
        </w:rPr>
        <w:t>(Один, много) Кукла Маша хвалит детей и дарит им свой подарок бабочек(синие, красные, желтые) каждому ребенку, прощается с детьми и уходит из группы.(Сколько бабочек у вас в руках(одна),а сколько у куклы Маши (ни одной)).</w:t>
      </w: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A1A78">
        <w:rPr>
          <w:rStyle w:val="normaltextrun"/>
          <w:b/>
          <w:bCs/>
          <w:sz w:val="28"/>
          <w:szCs w:val="28"/>
        </w:rPr>
        <w:t>2 Часть.</w:t>
      </w:r>
      <w:r w:rsidRPr="000A1A78">
        <w:rPr>
          <w:rStyle w:val="normaltextrun"/>
          <w:sz w:val="28"/>
          <w:szCs w:val="28"/>
        </w:rPr>
        <w:t> Игра «Найди свой цветочек».</w:t>
      </w: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0A1A78">
        <w:rPr>
          <w:rStyle w:val="normaltextrun"/>
          <w:sz w:val="28"/>
          <w:szCs w:val="28"/>
        </w:rPr>
        <w:t>Воспитатель раскладывает на полу желтые, красные, зеленые </w:t>
      </w:r>
      <w:r w:rsidRPr="000A1A78">
        <w:rPr>
          <w:rStyle w:val="contextualspellingandgrammarerror"/>
          <w:sz w:val="28"/>
          <w:szCs w:val="28"/>
        </w:rPr>
        <w:t>цвет</w:t>
      </w:r>
      <w:proofErr w:type="gramStart"/>
      <w:r w:rsidRPr="000A1A78">
        <w:rPr>
          <w:rStyle w:val="contextualspellingandgrammarerror"/>
          <w:sz w:val="28"/>
          <w:szCs w:val="28"/>
        </w:rPr>
        <w:t>ы(</w:t>
      </w:r>
      <w:proofErr w:type="gramEnd"/>
      <w:r w:rsidRPr="000A1A78">
        <w:rPr>
          <w:rStyle w:val="normaltextrun"/>
          <w:sz w:val="28"/>
          <w:szCs w:val="28"/>
        </w:rPr>
        <w:t>по количеству детей). Под музыку дети с бабочками в руках двигаются по комнате, по окончании музыки они сажают бабочек на цветы. Каждая бабочка должна сесть на цветок такого же цвета. Игра повторяется 2-3 раза. Каждый раз воспитатель меняет расположение цветов на полу. По окончании игры дети оставляют бабочек на цветах отдохнуть и идут садиться за столы на свои места.</w:t>
      </w: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A1A78">
        <w:rPr>
          <w:rStyle w:val="normaltextrun"/>
          <w:b/>
          <w:bCs/>
          <w:sz w:val="28"/>
          <w:szCs w:val="28"/>
        </w:rPr>
        <w:t>3 Часть.  </w:t>
      </w:r>
      <w:r w:rsidRPr="000A1A78">
        <w:rPr>
          <w:rStyle w:val="normaltextrun"/>
          <w:sz w:val="28"/>
          <w:szCs w:val="28"/>
        </w:rPr>
        <w:t>«Бусы для куклы Маши».</w:t>
      </w: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0A1A78">
        <w:rPr>
          <w:rStyle w:val="normaltextrun"/>
          <w:sz w:val="28"/>
          <w:szCs w:val="28"/>
        </w:rPr>
        <w:t>На </w:t>
      </w:r>
      <w:proofErr w:type="spellStart"/>
      <w:r w:rsidRPr="000A1A78">
        <w:rPr>
          <w:rStyle w:val="spellingerror"/>
          <w:sz w:val="28"/>
          <w:szCs w:val="28"/>
        </w:rPr>
        <w:t>фланелеграфе</w:t>
      </w:r>
      <w:proofErr w:type="spellEnd"/>
      <w:r w:rsidRPr="000A1A78">
        <w:rPr>
          <w:rStyle w:val="normaltextrun"/>
          <w:sz w:val="28"/>
          <w:szCs w:val="28"/>
        </w:rPr>
        <w:t> образец бус, круги разных цветов (зеленый, красный, желтый, зеленый, красный) расположены в определенной последовательности. У каждого ребенка на столах лежит раздаточный </w:t>
      </w:r>
      <w:r w:rsidRPr="000A1A78">
        <w:rPr>
          <w:rStyle w:val="contextualspellingandgrammarerror"/>
          <w:sz w:val="28"/>
          <w:szCs w:val="28"/>
        </w:rPr>
        <w:t>материа</w:t>
      </w:r>
      <w:proofErr w:type="gramStart"/>
      <w:r w:rsidRPr="000A1A78">
        <w:rPr>
          <w:rStyle w:val="contextualspellingandgrammarerror"/>
          <w:sz w:val="28"/>
          <w:szCs w:val="28"/>
        </w:rPr>
        <w:t>л(</w:t>
      </w:r>
      <w:proofErr w:type="gramEnd"/>
      <w:r w:rsidRPr="000A1A78">
        <w:rPr>
          <w:rStyle w:val="contextualspellingandgrammarerror"/>
          <w:sz w:val="28"/>
          <w:szCs w:val="28"/>
        </w:rPr>
        <w:t xml:space="preserve"> круги</w:t>
      </w:r>
      <w:r w:rsidRPr="000A1A78">
        <w:rPr>
          <w:rStyle w:val="normaltextrun"/>
          <w:sz w:val="28"/>
          <w:szCs w:val="28"/>
        </w:rPr>
        <w:t xml:space="preserve"> разных цветов, однополосные карточки). Воспитатель предлагает сделать подарок для куклы Маши красивые бусы. </w:t>
      </w:r>
      <w:r w:rsidRPr="000A1A78">
        <w:rPr>
          <w:rStyle w:val="normaltextrun"/>
          <w:sz w:val="28"/>
          <w:szCs w:val="28"/>
        </w:rPr>
        <w:lastRenderedPageBreak/>
        <w:t>Дети в той же последовательности, что на </w:t>
      </w:r>
      <w:r w:rsidRPr="000A1A78">
        <w:rPr>
          <w:rStyle w:val="contextualspellingandgrammarerror"/>
          <w:sz w:val="28"/>
          <w:szCs w:val="28"/>
        </w:rPr>
        <w:t>образце</w:t>
      </w:r>
      <w:proofErr w:type="gramStart"/>
      <w:r w:rsidRPr="000A1A78">
        <w:rPr>
          <w:rStyle w:val="contextualspellingandgrammarerror"/>
          <w:sz w:val="28"/>
          <w:szCs w:val="28"/>
        </w:rPr>
        <w:t xml:space="preserve"> ,</w:t>
      </w:r>
      <w:proofErr w:type="gramEnd"/>
      <w:r w:rsidRPr="000A1A78">
        <w:rPr>
          <w:rStyle w:val="normaltextrun"/>
          <w:sz w:val="28"/>
          <w:szCs w:val="28"/>
        </w:rPr>
        <w:t> выкладывают у себя на карточках круги(бусы). Подарки для куклы Маши готовы. Дети отодвигают в сторону и берут карточки с частями суток.</w:t>
      </w: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A1A78">
        <w:rPr>
          <w:rStyle w:val="normaltextrun"/>
          <w:b/>
          <w:bCs/>
          <w:sz w:val="28"/>
          <w:szCs w:val="28"/>
        </w:rPr>
        <w:t>4 Часть. </w:t>
      </w:r>
      <w:r w:rsidRPr="000A1A78">
        <w:rPr>
          <w:rStyle w:val="normaltextrun"/>
          <w:sz w:val="28"/>
          <w:szCs w:val="28"/>
        </w:rPr>
        <w:t>Игра «Когда это бывает».</w:t>
      </w: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0A1A78">
        <w:rPr>
          <w:rStyle w:val="normaltextrun"/>
          <w:sz w:val="28"/>
          <w:szCs w:val="28"/>
        </w:rPr>
        <w:t>На столах разложены карточки с изображением детей в разное время суток (утро, день, вечер, ночь). На мольберте модель частей суток. Воспитатель произносит предложение: </w:t>
      </w:r>
      <w:r w:rsidRPr="000A1A78">
        <w:rPr>
          <w:rStyle w:val="normaltextrun"/>
          <w:b/>
          <w:bCs/>
          <w:sz w:val="28"/>
          <w:szCs w:val="28"/>
          <w:u w:val="single"/>
        </w:rPr>
        <w:t>«Когда мы просыпаемся, делаем зарядку, завтракае</w:t>
      </w:r>
      <w:proofErr w:type="gramStart"/>
      <w:r w:rsidRPr="000A1A78">
        <w:rPr>
          <w:rStyle w:val="normaltextrun"/>
          <w:b/>
          <w:bCs/>
          <w:sz w:val="28"/>
          <w:szCs w:val="28"/>
          <w:u w:val="single"/>
        </w:rPr>
        <w:t>м</w:t>
      </w:r>
      <w:r w:rsidRPr="000A1A78">
        <w:rPr>
          <w:rStyle w:val="contextualspellingandgrammarerror"/>
          <w:b/>
          <w:bCs/>
          <w:sz w:val="28"/>
          <w:szCs w:val="28"/>
          <w:u w:val="single"/>
        </w:rPr>
        <w:t>-</w:t>
      </w:r>
      <w:proofErr w:type="gramEnd"/>
      <w:r w:rsidRPr="000A1A78">
        <w:rPr>
          <w:rStyle w:val="contextualspellingandgrammarerror"/>
          <w:b/>
          <w:bCs/>
          <w:sz w:val="28"/>
          <w:szCs w:val="28"/>
          <w:u w:val="single"/>
        </w:rPr>
        <w:t>  дети</w:t>
      </w:r>
      <w:r w:rsidRPr="000A1A78">
        <w:rPr>
          <w:rStyle w:val="normaltextrun"/>
          <w:b/>
          <w:bCs/>
          <w:sz w:val="28"/>
          <w:szCs w:val="28"/>
          <w:u w:val="single"/>
        </w:rPr>
        <w:t> отвечают утром»,</w:t>
      </w:r>
      <w:r w:rsidRPr="000A1A78">
        <w:rPr>
          <w:rStyle w:val="normaltextrun"/>
          <w:sz w:val="28"/>
          <w:szCs w:val="28"/>
        </w:rPr>
        <w:t> воспитатель просить детей показать карточку с изображением части суток – утро, вызванный ребенок на мольберте передвигает стрелку на утро</w:t>
      </w:r>
      <w:r w:rsidRPr="000A1A78">
        <w:rPr>
          <w:rStyle w:val="normaltextrun"/>
          <w:b/>
          <w:bCs/>
          <w:sz w:val="28"/>
          <w:szCs w:val="28"/>
          <w:u w:val="single"/>
        </w:rPr>
        <w:t>. «Когда мы гуляем, играем, обедаем – дети отвечают </w:t>
      </w:r>
      <w:r w:rsidRPr="000A1A78">
        <w:rPr>
          <w:rStyle w:val="contextualspellingandgrammarerror"/>
          <w:b/>
          <w:bCs/>
          <w:sz w:val="28"/>
          <w:szCs w:val="28"/>
          <w:u w:val="single"/>
        </w:rPr>
        <w:t>дне</w:t>
      </w:r>
      <w:proofErr w:type="gramStart"/>
      <w:r w:rsidRPr="000A1A78">
        <w:rPr>
          <w:rStyle w:val="contextualspellingandgrammarerror"/>
          <w:b/>
          <w:bCs/>
          <w:sz w:val="28"/>
          <w:szCs w:val="28"/>
          <w:u w:val="single"/>
        </w:rPr>
        <w:t>м</w:t>
      </w:r>
      <w:r w:rsidRPr="000A1A78">
        <w:rPr>
          <w:rStyle w:val="contextualspellingandgrammarerror"/>
          <w:sz w:val="28"/>
          <w:szCs w:val="28"/>
        </w:rPr>
        <w:t>(</w:t>
      </w:r>
      <w:proofErr w:type="gramEnd"/>
      <w:r w:rsidRPr="000A1A78">
        <w:rPr>
          <w:rStyle w:val="normaltextrun"/>
          <w:sz w:val="28"/>
          <w:szCs w:val="28"/>
        </w:rPr>
        <w:t>показывая соответствующую карточку и передвигая стрелку на мольберте). «Когда нас родители забирают из садика – дети отвечают вечером (карточка вечер), а когда спим – дети отвечают ночью </w:t>
      </w:r>
      <w:proofErr w:type="gramStart"/>
      <w:r w:rsidRPr="000A1A78">
        <w:rPr>
          <w:rStyle w:val="contextualspellingandgrammarerror"/>
          <w:sz w:val="28"/>
          <w:szCs w:val="28"/>
        </w:rPr>
        <w:t xml:space="preserve">( </w:t>
      </w:r>
      <w:proofErr w:type="gramEnd"/>
      <w:r w:rsidRPr="000A1A78">
        <w:rPr>
          <w:rStyle w:val="contextualspellingandgrammarerror"/>
          <w:sz w:val="28"/>
          <w:szCs w:val="28"/>
        </w:rPr>
        <w:t>карточка</w:t>
      </w:r>
      <w:r w:rsidRPr="000A1A78">
        <w:rPr>
          <w:rStyle w:val="normaltextrun"/>
          <w:sz w:val="28"/>
          <w:szCs w:val="28"/>
        </w:rPr>
        <w:t>  - ночь).</w:t>
      </w: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0A1A78">
        <w:rPr>
          <w:rStyle w:val="normaltextrun"/>
          <w:b/>
          <w:bCs/>
          <w:sz w:val="28"/>
          <w:szCs w:val="28"/>
        </w:rPr>
        <w:t>5 </w:t>
      </w:r>
      <w:r w:rsidRPr="000A1A78">
        <w:rPr>
          <w:rStyle w:val="contextualspellingandgrammarerror"/>
          <w:b/>
          <w:bCs/>
          <w:sz w:val="28"/>
          <w:szCs w:val="28"/>
        </w:rPr>
        <w:t>Часть</w:t>
      </w:r>
      <w:proofErr w:type="gramStart"/>
      <w:r w:rsidRPr="000A1A78">
        <w:rPr>
          <w:rStyle w:val="contextualspellingandgrammarerror"/>
          <w:b/>
          <w:bCs/>
          <w:sz w:val="28"/>
          <w:szCs w:val="28"/>
        </w:rPr>
        <w:t xml:space="preserve"> .</w:t>
      </w:r>
      <w:proofErr w:type="gramEnd"/>
      <w:r w:rsidRPr="000A1A78">
        <w:rPr>
          <w:rStyle w:val="contextualspellingandgrammarerror"/>
          <w:b/>
          <w:bCs/>
          <w:sz w:val="28"/>
          <w:szCs w:val="28"/>
        </w:rPr>
        <w:t>Итог</w:t>
      </w:r>
      <w:r w:rsidRPr="000A1A78">
        <w:rPr>
          <w:rStyle w:val="eop"/>
          <w:sz w:val="28"/>
          <w:szCs w:val="28"/>
        </w:rPr>
        <w:t> </w:t>
      </w:r>
    </w:p>
    <w:p w:rsidR="000A1A78" w:rsidRPr="000A1A78" w:rsidRDefault="000A1A78" w:rsidP="000A1A7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 w:rsidRPr="000A1A78">
        <w:rPr>
          <w:rStyle w:val="normaltextrun"/>
          <w:sz w:val="28"/>
          <w:szCs w:val="28"/>
        </w:rPr>
        <w:t>Воспитатель подводит итог, задавая вопросы детям: «Ребята кто к нам приходил в гости (дети отвечают кукла – Маша), что принесла кукла Маша (бабочек разных цветов). Также мы с вами слетали на полянку с цветами, у каждой бабочки был свой цветочек по цвету. Затем мы с вами научились называть части суток: утро, день, вечер, ночь (в определенном порядке).</w:t>
      </w:r>
      <w:r w:rsidRPr="000A1A78">
        <w:rPr>
          <w:rStyle w:val="eop"/>
          <w:sz w:val="28"/>
          <w:szCs w:val="28"/>
        </w:rPr>
        <w:t> </w:t>
      </w:r>
    </w:p>
    <w:p w:rsidR="00C030AF" w:rsidRPr="000A1A78" w:rsidRDefault="00C030AF">
      <w:pPr>
        <w:rPr>
          <w:rFonts w:ascii="Times New Roman" w:hAnsi="Times New Roman" w:cs="Times New Roman"/>
        </w:rPr>
      </w:pPr>
    </w:p>
    <w:sectPr w:rsidR="00C030AF" w:rsidRPr="000A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C6E94"/>
    <w:multiLevelType w:val="multilevel"/>
    <w:tmpl w:val="F8C6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64"/>
    <w:rsid w:val="000A1A78"/>
    <w:rsid w:val="00900164"/>
    <w:rsid w:val="00C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A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A1A78"/>
  </w:style>
  <w:style w:type="character" w:customStyle="1" w:styleId="eop">
    <w:name w:val="eop"/>
    <w:basedOn w:val="a0"/>
    <w:rsid w:val="000A1A78"/>
  </w:style>
  <w:style w:type="character" w:customStyle="1" w:styleId="spellingerror">
    <w:name w:val="spellingerror"/>
    <w:basedOn w:val="a0"/>
    <w:rsid w:val="000A1A78"/>
  </w:style>
  <w:style w:type="character" w:customStyle="1" w:styleId="contextualspellingandgrammarerror">
    <w:name w:val="contextualspellingandgrammarerror"/>
    <w:basedOn w:val="a0"/>
    <w:rsid w:val="000A1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A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A1A78"/>
  </w:style>
  <w:style w:type="character" w:customStyle="1" w:styleId="eop">
    <w:name w:val="eop"/>
    <w:basedOn w:val="a0"/>
    <w:rsid w:val="000A1A78"/>
  </w:style>
  <w:style w:type="character" w:customStyle="1" w:styleId="spellingerror">
    <w:name w:val="spellingerror"/>
    <w:basedOn w:val="a0"/>
    <w:rsid w:val="000A1A78"/>
  </w:style>
  <w:style w:type="character" w:customStyle="1" w:styleId="contextualspellingandgrammarerror">
    <w:name w:val="contextualspellingandgrammarerror"/>
    <w:basedOn w:val="a0"/>
    <w:rsid w:val="000A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2020-04-16T05:39:00Z</dcterms:created>
  <dcterms:modified xsi:type="dcterms:W3CDTF">2020-04-16T05:41:00Z</dcterms:modified>
</cp:coreProperties>
</file>