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5C" w:rsidRDefault="0081765C" w:rsidP="0081765C">
      <w:pPr>
        <w:jc w:val="center"/>
        <w:rPr>
          <w:rFonts w:ascii="MS Gothic" w:eastAsia="MS Gothic" w:hAnsi="MS Gothic" w:cs="MS Gothic"/>
          <w:b/>
          <w:sz w:val="52"/>
          <w:szCs w:val="52"/>
        </w:rPr>
      </w:pPr>
      <w:r w:rsidRPr="0081765C">
        <w:rPr>
          <w:b/>
          <w:sz w:val="52"/>
          <w:szCs w:val="52"/>
        </w:rPr>
        <w:t xml:space="preserve">ИГРУШЕЧНАЯ ПАРИКМАХЕРСКАЯ </w:t>
      </w:r>
      <w:r w:rsidRPr="0081765C">
        <w:rPr>
          <w:rFonts w:ascii="MS Gothic" w:eastAsia="MS Gothic" w:hAnsi="MS Gothic" w:cs="MS Gothic" w:hint="eastAsia"/>
          <w:b/>
          <w:sz w:val="52"/>
          <w:szCs w:val="52"/>
        </w:rPr>
        <w:t>✂</w:t>
      </w:r>
    </w:p>
    <w:p w:rsidR="0081765C" w:rsidRPr="0081765C" w:rsidRDefault="0081765C" w:rsidP="0081765C">
      <w:pPr>
        <w:jc w:val="center"/>
        <w:rPr>
          <w:b/>
          <w:sz w:val="52"/>
          <w:szCs w:val="52"/>
        </w:rPr>
      </w:pPr>
    </w:p>
    <w:p w:rsidR="0081765C" w:rsidRPr="0081765C" w:rsidRDefault="0081765C" w:rsidP="0081765C">
      <w:pPr>
        <w:jc w:val="center"/>
        <w:rPr>
          <w:sz w:val="52"/>
          <w:szCs w:val="52"/>
        </w:rPr>
      </w:pPr>
      <w:r w:rsidRPr="0081765C">
        <w:rPr>
          <w:b/>
          <w:sz w:val="52"/>
          <w:szCs w:val="52"/>
        </w:rPr>
        <w:t>Забавная развивающая игра с использованием картонных втулок</w:t>
      </w:r>
    </w:p>
    <w:p w:rsidR="0081765C" w:rsidRDefault="0081765C" w:rsidP="0081765C">
      <w:r>
        <w:rPr>
          <w:noProof/>
          <w:lang w:eastAsia="ru-RU"/>
        </w:rPr>
        <w:drawing>
          <wp:inline distT="0" distB="0" distL="0" distR="0" wp14:anchorId="77A73E14" wp14:editId="749F0B1D">
            <wp:extent cx="5940425" cy="5936303"/>
            <wp:effectExtent l="0" t="0" r="3175" b="7620"/>
            <wp:docPr id="1" name="Рисунок 1" descr="https://sun9-28.userapi.com/c626330/v626330737/497ce/fOKQSNckS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8.userapi.com/c626330/v626330737/497ce/fOKQSNckST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5C" w:rsidRDefault="0081765C" w:rsidP="0081765C"/>
    <w:p w:rsidR="0081765C" w:rsidRDefault="0081765C" w:rsidP="0081765C"/>
    <w:p w:rsidR="00524CBE" w:rsidRDefault="0081765C" w:rsidP="0081765C">
      <w:bookmarkStart w:id="0" w:name="_GoBack"/>
      <w:bookmarkEnd w:id="0"/>
      <w:r>
        <w:t>#</w:t>
      </w:r>
      <w:proofErr w:type="spellStart"/>
      <w:r>
        <w:t>Игры@zaykinaskazka</w:t>
      </w:r>
      <w:proofErr w:type="spellEnd"/>
    </w:p>
    <w:sectPr w:rsidR="0052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3B"/>
    <w:rsid w:val="0034783B"/>
    <w:rsid w:val="00524CBE"/>
    <w:rsid w:val="0081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2020-04-21T18:55:00Z</dcterms:created>
  <dcterms:modified xsi:type="dcterms:W3CDTF">2020-04-21T18:56:00Z</dcterms:modified>
</cp:coreProperties>
</file>