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39" w:rsidRPr="00DF56CD" w:rsidRDefault="00EA2939" w:rsidP="00EA2939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A2939"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  <w:t>ФЭМП</w:t>
      </w:r>
      <w:r w:rsidRPr="00EA2939"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  <w:t xml:space="preserve"> </w:t>
      </w: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Сравнение до 6 предметов по высоте».</w:t>
      </w:r>
    </w:p>
    <w:p w:rsidR="00EA2939" w:rsidRPr="00DF56CD" w:rsidRDefault="00EA2939" w:rsidP="00EA2939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Цель: Учить считать в пределах 6</w:t>
      </w:r>
      <w:r w:rsidR="00CE20DE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-</w:t>
      </w: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и познакомить с порядковым значением числа 6.</w:t>
      </w:r>
    </w:p>
    <w:p w:rsidR="00EA2939" w:rsidRPr="00DF56CD" w:rsidRDefault="00EA2939" w:rsidP="00EA2939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Учить сравнивать до 6 предметов по высоте</w:t>
      </w:r>
    </w:p>
    <w:p w:rsidR="00EA2939" w:rsidRDefault="00EA2939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</w:t>
      </w:r>
      <w:r>
        <w:rPr>
          <w:rFonts w:ascii="Arial" w:hAnsi="Arial" w:cs="Arial"/>
          <w:color w:val="000000"/>
          <w:sz w:val="21"/>
          <w:szCs w:val="21"/>
        </w:rPr>
        <w:t xml:space="preserve"> вас хорошее, радостное настроение и это замечательно. Ребята сегодня я приглашаю вас на экскурсию в лес. Вы хотите пойти? </w:t>
      </w:r>
      <w:r>
        <w:rPr>
          <w:rStyle w:val="a5"/>
          <w:rFonts w:ascii="Arial" w:hAnsi="Arial" w:cs="Arial"/>
          <w:color w:val="000000"/>
          <w:sz w:val="21"/>
          <w:szCs w:val="21"/>
        </w:rPr>
        <w:t>(да)</w:t>
      </w:r>
      <w:r>
        <w:rPr>
          <w:rFonts w:ascii="Arial" w:hAnsi="Arial" w:cs="Arial"/>
          <w:color w:val="000000"/>
          <w:sz w:val="21"/>
          <w:szCs w:val="21"/>
        </w:rPr>
        <w:t> Но сначала вспомним правила поведения в лесу.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 ребенка</w:t>
      </w:r>
      <w:r>
        <w:rPr>
          <w:rStyle w:val="a5"/>
          <w:rFonts w:ascii="Arial" w:hAnsi="Arial" w:cs="Arial"/>
          <w:color w:val="000000"/>
          <w:sz w:val="21"/>
          <w:szCs w:val="21"/>
        </w:rPr>
        <w:t>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Тогда мы идём в лес…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 xml:space="preserve">Друг за другом </w:t>
      </w:r>
      <w:proofErr w:type="gramStart"/>
      <w:r>
        <w:rPr>
          <w:rStyle w:val="a5"/>
          <w:rFonts w:ascii="Arial" w:hAnsi="Arial" w:cs="Arial"/>
          <w:color w:val="000000"/>
          <w:sz w:val="21"/>
          <w:szCs w:val="21"/>
        </w:rPr>
        <w:t>встаем</w:t>
      </w:r>
      <w:proofErr w:type="gramEnd"/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По дорожке мы пойдем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Мы пойдем по тропочке (идут по узкой тропинке)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По камушкам, по кочкам (поднимаем высоко ноги)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По дорожке мы шагаем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Тишину не нарушаем.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пришли</w:t>
      </w:r>
      <w:r>
        <w:rPr>
          <w:rFonts w:ascii="Arial" w:hAnsi="Arial" w:cs="Arial"/>
          <w:color w:val="000000"/>
          <w:sz w:val="21"/>
          <w:szCs w:val="21"/>
        </w:rPr>
        <w:t xml:space="preserve"> и</w:t>
      </w:r>
      <w:r>
        <w:rPr>
          <w:rFonts w:ascii="Arial" w:hAnsi="Arial" w:cs="Arial"/>
          <w:color w:val="000000"/>
          <w:sz w:val="21"/>
          <w:szCs w:val="21"/>
        </w:rPr>
        <w:t xml:space="preserve"> поляночку нашли.  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(иллю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страция с изображением осеннего 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леса).</w:t>
      </w:r>
      <w:r>
        <w:rPr>
          <w:rFonts w:ascii="Arial" w:hAnsi="Arial" w:cs="Arial"/>
          <w:color w:val="000000"/>
          <w:sz w:val="21"/>
          <w:szCs w:val="21"/>
        </w:rPr>
        <w:t> 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0B414458" wp14:editId="65ED8EF8">
            <wp:extent cx="5940425" cy="3932241"/>
            <wp:effectExtent l="0" t="0" r="3175" b="0"/>
            <wp:docPr id="2" name="Рисунок 2" descr="https://kolosinform.ru/wp-content/uploads/2021/09/ehew8tnx0aarj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losinform.ru/wp-content/uploads/2021/09/ehew8tnx0aarjx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Посмотрите, и скажите какое время года изображено на картине? По каким признакам вы определили, что это осень? А какой это лес, если у всех деревьев только листья?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 детей - лиственный)</w:t>
      </w:r>
    </w:p>
    <w:p w:rsidR="00EA2939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noProof/>
        </w:rPr>
      </w:pPr>
      <w:r>
        <w:rPr>
          <w:rFonts w:ascii="Arial" w:hAnsi="Arial" w:cs="Arial"/>
          <w:color w:val="000000"/>
          <w:sz w:val="21"/>
          <w:szCs w:val="21"/>
        </w:rPr>
        <w:t>Ой, дети, посмотрите, на полянке собрались животные.  </w:t>
      </w:r>
      <w:r>
        <w:rPr>
          <w:rStyle w:val="a5"/>
          <w:rFonts w:ascii="Arial" w:hAnsi="Arial" w:cs="Arial"/>
          <w:color w:val="000000"/>
          <w:sz w:val="21"/>
          <w:szCs w:val="21"/>
        </w:rPr>
        <w:t>(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иллюстрации с изображением диких животных)</w:t>
      </w:r>
      <w:r w:rsidR="00EA2939" w:rsidRPr="00EA2939">
        <w:rPr>
          <w:noProof/>
        </w:rPr>
        <w:t xml:space="preserve"> </w:t>
      </w:r>
    </w:p>
    <w:p w:rsidR="009524F3" w:rsidRDefault="00EA2939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rFonts w:ascii="Arial" w:hAnsi="Arial" w:cs="Arial"/>
          <w:i/>
          <w:iCs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8C031A7" wp14:editId="6690C5F2">
            <wp:extent cx="5940425" cy="4457794"/>
            <wp:effectExtent l="0" t="0" r="3175" b="0"/>
            <wp:docPr id="1" name="Рисунок 1" descr="https://ds04.infourok.ru/uploads/ex/1370/000bbfb7-865871b4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370/000bbfb7-865871b4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Назовите  их</w:t>
      </w:r>
      <w:proofErr w:type="gramEnd"/>
      <w:r>
        <w:rPr>
          <w:rFonts w:ascii="Arial" w:hAnsi="Arial" w:cs="Arial"/>
          <w:color w:val="000000"/>
          <w:sz w:val="21"/>
          <w:szCs w:val="21"/>
        </w:rPr>
        <w:t>. 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 детей - волк, лиса, медведь, белка, заяц, ежик)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Какие это животные?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 детей - дикие)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 вы считаете, что они дикие?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Посчитайте и скажите, </w:t>
      </w:r>
      <w:r>
        <w:rPr>
          <w:rStyle w:val="a4"/>
          <w:rFonts w:ascii="Arial" w:hAnsi="Arial" w:cs="Arial"/>
          <w:color w:val="000000"/>
          <w:sz w:val="21"/>
          <w:szCs w:val="21"/>
        </w:rPr>
        <w:t>сколько животных</w:t>
      </w:r>
      <w:r>
        <w:rPr>
          <w:rFonts w:ascii="Arial" w:hAnsi="Arial" w:cs="Arial"/>
          <w:color w:val="000000"/>
          <w:sz w:val="21"/>
          <w:szCs w:val="21"/>
        </w:rPr>
        <w:t>? </w:t>
      </w:r>
      <w:r w:rsidR="00EA2939">
        <w:rPr>
          <w:rStyle w:val="a5"/>
          <w:rFonts w:ascii="Arial" w:hAnsi="Arial" w:cs="Arial"/>
          <w:color w:val="000000"/>
          <w:sz w:val="21"/>
          <w:szCs w:val="21"/>
        </w:rPr>
        <w:t>(ответ детей – 7</w:t>
      </w:r>
      <w:r>
        <w:rPr>
          <w:rStyle w:val="a5"/>
          <w:rFonts w:ascii="Arial" w:hAnsi="Arial" w:cs="Arial"/>
          <w:color w:val="000000"/>
          <w:sz w:val="21"/>
          <w:szCs w:val="21"/>
        </w:rPr>
        <w:t xml:space="preserve"> животных)</w:t>
      </w:r>
    </w:p>
    <w:p w:rsidR="00EA2939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 нужно посчитать, чтобы узнать, на </w:t>
      </w:r>
      <w:r>
        <w:rPr>
          <w:rStyle w:val="a4"/>
          <w:rFonts w:ascii="Arial" w:hAnsi="Arial" w:cs="Arial"/>
          <w:color w:val="000000"/>
          <w:sz w:val="21"/>
          <w:szCs w:val="21"/>
        </w:rPr>
        <w:t>котором месте</w:t>
      </w:r>
      <w:r>
        <w:rPr>
          <w:rFonts w:ascii="Arial" w:hAnsi="Arial" w:cs="Arial"/>
          <w:color w:val="000000"/>
          <w:sz w:val="21"/>
          <w:szCs w:val="21"/>
        </w:rPr>
        <w:t> находится то или иное животное? </w:t>
      </w:r>
      <w:r>
        <w:rPr>
          <w:rStyle w:val="a5"/>
          <w:rFonts w:ascii="Arial" w:hAnsi="Arial" w:cs="Arial"/>
          <w:color w:val="000000"/>
          <w:sz w:val="21"/>
          <w:szCs w:val="21"/>
        </w:rPr>
        <w:t>(дети считают животных по порядку)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дети, главное правило порядкового </w:t>
      </w:r>
      <w:r>
        <w:rPr>
          <w:rStyle w:val="a4"/>
          <w:rFonts w:ascii="Arial" w:hAnsi="Arial" w:cs="Arial"/>
          <w:color w:val="000000"/>
          <w:sz w:val="21"/>
          <w:szCs w:val="21"/>
        </w:rPr>
        <w:t>счета</w:t>
      </w:r>
      <w:r>
        <w:rPr>
          <w:rFonts w:ascii="Arial" w:hAnsi="Arial" w:cs="Arial"/>
          <w:color w:val="000000"/>
          <w:sz w:val="21"/>
          <w:szCs w:val="21"/>
        </w:rPr>
        <w:t>: чтобы определить порядковый номер какого- то предмета, надо считать слева-направо.</w:t>
      </w:r>
    </w:p>
    <w:p w:rsidR="00EA2939" w:rsidRDefault="00EA2939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D0CBA5E" wp14:editId="44468D44">
            <wp:extent cx="850064" cy="1129519"/>
            <wp:effectExtent l="0" t="0" r="7620" b="0"/>
            <wp:docPr id="3" name="Рисунок 3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325" b="51690"/>
                    <a:stretch/>
                  </pic:blipFill>
                  <pic:spPr bwMode="auto">
                    <a:xfrm>
                      <a:off x="0" y="0"/>
                      <a:ext cx="869947" cy="11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0E12">
        <w:rPr>
          <w:noProof/>
        </w:rPr>
        <w:drawing>
          <wp:inline distT="0" distB="0" distL="0" distR="0" wp14:anchorId="5CB89C9E" wp14:editId="315D30C4">
            <wp:extent cx="929769" cy="1319588"/>
            <wp:effectExtent l="0" t="0" r="3810" b="0"/>
            <wp:docPr id="4" name="Рисунок 4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12" t="50463"/>
                    <a:stretch/>
                  </pic:blipFill>
                  <pic:spPr bwMode="auto">
                    <a:xfrm>
                      <a:off x="0" y="0"/>
                      <a:ext cx="953408" cy="13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0E12">
        <w:rPr>
          <w:noProof/>
        </w:rPr>
        <w:drawing>
          <wp:inline distT="0" distB="0" distL="0" distR="0" wp14:anchorId="151C300D" wp14:editId="756C300C">
            <wp:extent cx="922084" cy="1271722"/>
            <wp:effectExtent l="0" t="0" r="0" b="5080"/>
            <wp:docPr id="6" name="Рисунок 6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91" t="50212" r="39973"/>
                    <a:stretch/>
                  </pic:blipFill>
                  <pic:spPr bwMode="auto">
                    <a:xfrm>
                      <a:off x="0" y="0"/>
                      <a:ext cx="936553" cy="129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0E12">
        <w:rPr>
          <w:noProof/>
        </w:rPr>
        <w:drawing>
          <wp:inline distT="0" distB="0" distL="0" distR="0" wp14:anchorId="0467552B" wp14:editId="0B3B14DC">
            <wp:extent cx="806823" cy="1170090"/>
            <wp:effectExtent l="0" t="0" r="0" b="0"/>
            <wp:docPr id="8" name="Рисунок 8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5" r="41127" b="51472"/>
                    <a:stretch/>
                  </pic:blipFill>
                  <pic:spPr bwMode="auto">
                    <a:xfrm>
                      <a:off x="0" y="0"/>
                      <a:ext cx="817646" cy="11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0E12">
        <w:rPr>
          <w:noProof/>
        </w:rPr>
        <w:drawing>
          <wp:inline distT="0" distB="0" distL="0" distR="0" wp14:anchorId="053A4291" wp14:editId="27186981">
            <wp:extent cx="737667" cy="1080621"/>
            <wp:effectExtent l="0" t="0" r="5715" b="5715"/>
            <wp:docPr id="10" name="Рисунок 10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4" r="21214" b="56223"/>
                    <a:stretch/>
                  </pic:blipFill>
                  <pic:spPr bwMode="auto">
                    <a:xfrm>
                      <a:off x="0" y="0"/>
                      <a:ext cx="793262" cy="11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70E12">
        <w:rPr>
          <w:noProof/>
        </w:rPr>
        <w:drawing>
          <wp:inline distT="0" distB="0" distL="0" distR="0" wp14:anchorId="7BCE4327" wp14:editId="32F32AF3">
            <wp:extent cx="868296" cy="1066287"/>
            <wp:effectExtent l="0" t="0" r="8255" b="635"/>
            <wp:docPr id="12" name="Рисунок 12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41" b="57432"/>
                    <a:stretch/>
                  </pic:blipFill>
                  <pic:spPr bwMode="auto">
                    <a:xfrm>
                      <a:off x="0" y="0"/>
                      <a:ext cx="895555" cy="109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E12" w:rsidRDefault="00170E12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(Показываю детям, как ведется 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счет</w:t>
      </w:r>
      <w:r>
        <w:rPr>
          <w:rStyle w:val="a5"/>
          <w:rFonts w:ascii="Arial" w:hAnsi="Arial" w:cs="Arial"/>
          <w:color w:val="000000"/>
          <w:sz w:val="21"/>
          <w:szCs w:val="21"/>
        </w:rPr>
        <w:t>, если нужно узнать, на каком </w:t>
      </w:r>
      <w:r>
        <w:rPr>
          <w:rStyle w:val="a4"/>
          <w:rFonts w:ascii="Arial" w:hAnsi="Arial" w:cs="Arial"/>
          <w:i/>
          <w:iCs/>
          <w:color w:val="000000"/>
          <w:sz w:val="21"/>
          <w:szCs w:val="21"/>
        </w:rPr>
        <w:t>месте стоит предмет)</w:t>
      </w:r>
      <w:r>
        <w:rPr>
          <w:rStyle w:val="a5"/>
          <w:rFonts w:ascii="Arial" w:hAnsi="Arial" w:cs="Arial"/>
          <w:color w:val="000000"/>
          <w:sz w:val="21"/>
          <w:szCs w:val="21"/>
        </w:rPr>
        <w:t>.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Сколько животных</w:t>
      </w:r>
      <w:r>
        <w:rPr>
          <w:rFonts w:ascii="Arial" w:hAnsi="Arial" w:cs="Arial"/>
          <w:color w:val="000000"/>
          <w:sz w:val="21"/>
          <w:szCs w:val="21"/>
        </w:rPr>
        <w:t>?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 – 6 животных)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 каком </w:t>
      </w:r>
      <w:r>
        <w:rPr>
          <w:rStyle w:val="a4"/>
          <w:rFonts w:ascii="Arial" w:hAnsi="Arial" w:cs="Arial"/>
          <w:color w:val="000000"/>
          <w:sz w:val="21"/>
          <w:szCs w:val="21"/>
        </w:rPr>
        <w:t>месте находится заяц</w:t>
      </w:r>
      <w:r>
        <w:rPr>
          <w:rFonts w:ascii="Arial" w:hAnsi="Arial" w:cs="Arial"/>
          <w:color w:val="000000"/>
          <w:sz w:val="21"/>
          <w:szCs w:val="21"/>
        </w:rPr>
        <w:t>?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 </w:t>
      </w:r>
      <w:r>
        <w:rPr>
          <w:rStyle w:val="a4"/>
          <w:rFonts w:ascii="Arial" w:hAnsi="Arial" w:cs="Arial"/>
          <w:color w:val="000000"/>
          <w:sz w:val="21"/>
          <w:szCs w:val="21"/>
        </w:rPr>
        <w:t>Который по счету медведь</w:t>
      </w:r>
      <w:r>
        <w:rPr>
          <w:rFonts w:ascii="Arial" w:hAnsi="Arial" w:cs="Arial"/>
          <w:color w:val="000000"/>
          <w:sz w:val="21"/>
          <w:szCs w:val="21"/>
        </w:rPr>
        <w:t>?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 На </w:t>
      </w:r>
      <w:r>
        <w:rPr>
          <w:rStyle w:val="a4"/>
          <w:rFonts w:ascii="Arial" w:hAnsi="Arial" w:cs="Arial"/>
          <w:color w:val="000000"/>
          <w:sz w:val="21"/>
          <w:szCs w:val="21"/>
        </w:rPr>
        <w:t>котором месте лиса</w:t>
      </w:r>
      <w:r>
        <w:rPr>
          <w:rFonts w:ascii="Arial" w:hAnsi="Arial" w:cs="Arial"/>
          <w:color w:val="000000"/>
          <w:sz w:val="21"/>
          <w:szCs w:val="21"/>
        </w:rPr>
        <w:t>? И т. д.</w:t>
      </w:r>
    </w:p>
    <w:p w:rsidR="0043727E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Style w:val="a4"/>
          <w:rFonts w:ascii="Arial" w:hAnsi="Arial" w:cs="Arial"/>
          <w:color w:val="000000"/>
          <w:sz w:val="21"/>
          <w:szCs w:val="21"/>
        </w:rPr>
        <w:t>Воспитатель:</w:t>
      </w:r>
      <w:r>
        <w:rPr>
          <w:rFonts w:ascii="Arial" w:hAnsi="Arial" w:cs="Arial"/>
          <w:color w:val="000000"/>
          <w:sz w:val="21"/>
          <w:szCs w:val="21"/>
        </w:rPr>
        <w:t>  дети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посмотрите, </w:t>
      </w:r>
      <w:r>
        <w:rPr>
          <w:rStyle w:val="a4"/>
          <w:rFonts w:ascii="Arial" w:hAnsi="Arial" w:cs="Arial"/>
          <w:color w:val="000000"/>
          <w:sz w:val="21"/>
          <w:szCs w:val="21"/>
        </w:rPr>
        <w:t>сколько сейчас животных</w:t>
      </w:r>
      <w:r>
        <w:rPr>
          <w:rFonts w:ascii="Arial" w:hAnsi="Arial" w:cs="Arial"/>
          <w:color w:val="000000"/>
          <w:sz w:val="21"/>
          <w:szCs w:val="21"/>
        </w:rPr>
        <w:t>? Кто пришел?</w:t>
      </w:r>
    </w:p>
    <w:p w:rsidR="0043727E" w:rsidRDefault="0043727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B89D321" wp14:editId="11754FC4">
            <wp:extent cx="1052712" cy="1403485"/>
            <wp:effectExtent l="0" t="0" r="0" b="6350"/>
            <wp:docPr id="13" name="Рисунок 13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82" t="54763" r="20528"/>
                    <a:stretch/>
                  </pic:blipFill>
                  <pic:spPr bwMode="auto">
                    <a:xfrm>
                      <a:off x="0" y="0"/>
                      <a:ext cx="1067520" cy="142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 детей - лось)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(добавляется иллюстрация с изображением лося)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</w:t>
      </w:r>
      <w:r>
        <w:rPr>
          <w:rStyle w:val="a4"/>
          <w:rFonts w:ascii="Arial" w:hAnsi="Arial" w:cs="Arial"/>
          <w:color w:val="000000"/>
          <w:sz w:val="21"/>
          <w:szCs w:val="21"/>
        </w:rPr>
        <w:t>Сколько</w:t>
      </w:r>
      <w:r>
        <w:rPr>
          <w:rFonts w:ascii="Arial" w:hAnsi="Arial" w:cs="Arial"/>
          <w:color w:val="000000"/>
          <w:sz w:val="21"/>
          <w:szCs w:val="21"/>
        </w:rPr>
        <w:t xml:space="preserve"> стало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животных,  посчитайте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?</w:t>
      </w:r>
    </w:p>
    <w:p w:rsidR="009524F3" w:rsidRDefault="0043727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167BFD1D" wp14:editId="2DA9F8D5">
            <wp:extent cx="868296" cy="1066287"/>
            <wp:effectExtent l="0" t="0" r="8255" b="635"/>
            <wp:docPr id="16" name="Рисунок 16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41" b="57432"/>
                    <a:stretch/>
                  </pic:blipFill>
                  <pic:spPr bwMode="auto">
                    <a:xfrm>
                      <a:off x="0" y="0"/>
                      <a:ext cx="895555" cy="109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904F12" wp14:editId="5A362BD2">
            <wp:extent cx="850064" cy="1129519"/>
            <wp:effectExtent l="0" t="0" r="7620" b="0"/>
            <wp:docPr id="5" name="Рисунок 5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325" b="51690"/>
                    <a:stretch/>
                  </pic:blipFill>
                  <pic:spPr bwMode="auto">
                    <a:xfrm>
                      <a:off x="0" y="0"/>
                      <a:ext cx="869947" cy="115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6A6003" wp14:editId="3BF24F19">
            <wp:extent cx="875980" cy="1167865"/>
            <wp:effectExtent l="0" t="0" r="635" b="0"/>
            <wp:docPr id="11" name="Рисунок 11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82" t="54763" r="20528"/>
                    <a:stretch/>
                  </pic:blipFill>
                  <pic:spPr bwMode="auto">
                    <a:xfrm>
                      <a:off x="0" y="0"/>
                      <a:ext cx="892691" cy="119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5F5E2C" wp14:editId="00ACA47E">
            <wp:extent cx="929769" cy="1319588"/>
            <wp:effectExtent l="0" t="0" r="3810" b="0"/>
            <wp:docPr id="7" name="Рисунок 7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12" t="50463"/>
                    <a:stretch/>
                  </pic:blipFill>
                  <pic:spPr bwMode="auto">
                    <a:xfrm>
                      <a:off x="0" y="0"/>
                      <a:ext cx="953408" cy="13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EE3591" wp14:editId="2789CF13">
            <wp:extent cx="791456" cy="1091561"/>
            <wp:effectExtent l="0" t="0" r="8890" b="0"/>
            <wp:docPr id="9" name="Рисунок 9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91" t="50212" r="39973"/>
                    <a:stretch/>
                  </pic:blipFill>
                  <pic:spPr bwMode="auto">
                    <a:xfrm>
                      <a:off x="0" y="0"/>
                      <a:ext cx="809498" cy="111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E92CC3" wp14:editId="596702C4">
            <wp:extent cx="806823" cy="1170090"/>
            <wp:effectExtent l="0" t="0" r="0" b="0"/>
            <wp:docPr id="14" name="Рисунок 14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65" r="41127" b="51472"/>
                    <a:stretch/>
                  </pic:blipFill>
                  <pic:spPr bwMode="auto">
                    <a:xfrm>
                      <a:off x="0" y="0"/>
                      <a:ext cx="817646" cy="1185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ACA4C2" wp14:editId="73398928">
            <wp:extent cx="737667" cy="1080621"/>
            <wp:effectExtent l="0" t="0" r="5715" b="5715"/>
            <wp:docPr id="15" name="Рисунок 15" descr="https://avatars.mds.yandex.net/get-zen_doc/2417786/pub_601313023c795d58fdfa2c78_601313913c795d58fdfb565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2417786/pub_601313023c795d58fdfa2c78_601313913c795d58fdfb565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14" r="21214" b="56223"/>
                    <a:stretch/>
                  </pic:blipFill>
                  <pic:spPr bwMode="auto">
                    <a:xfrm>
                      <a:off x="0" y="0"/>
                      <a:ext cx="793262" cy="1162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24F3">
        <w:rPr>
          <w:rFonts w:ascii="Arial" w:hAnsi="Arial" w:cs="Arial"/>
          <w:color w:val="000000"/>
          <w:sz w:val="21"/>
          <w:szCs w:val="21"/>
        </w:rPr>
        <w:t>- </w:t>
      </w:r>
      <w:r w:rsidR="009524F3">
        <w:rPr>
          <w:rStyle w:val="a4"/>
          <w:rFonts w:ascii="Arial" w:hAnsi="Arial" w:cs="Arial"/>
          <w:color w:val="000000"/>
          <w:sz w:val="21"/>
          <w:szCs w:val="21"/>
        </w:rPr>
        <w:t>Который по счету</w:t>
      </w:r>
      <w:r w:rsidR="009524F3">
        <w:rPr>
          <w:rFonts w:ascii="Arial" w:hAnsi="Arial" w:cs="Arial"/>
          <w:color w:val="000000"/>
          <w:sz w:val="21"/>
          <w:szCs w:val="21"/>
        </w:rPr>
        <w:t> на поляне находится волк?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 </w:t>
      </w:r>
      <w:r>
        <w:rPr>
          <w:rStyle w:val="a4"/>
          <w:rFonts w:ascii="Arial" w:hAnsi="Arial" w:cs="Arial"/>
          <w:color w:val="000000"/>
          <w:sz w:val="21"/>
          <w:szCs w:val="21"/>
        </w:rPr>
        <w:t>котором месте лось</w:t>
      </w:r>
      <w:r>
        <w:rPr>
          <w:rFonts w:ascii="Arial" w:hAnsi="Arial" w:cs="Arial"/>
          <w:color w:val="000000"/>
          <w:sz w:val="21"/>
          <w:szCs w:val="21"/>
        </w:rPr>
        <w:t>?</w:t>
      </w:r>
      <w:r w:rsidR="0043727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молодцы, хорошо считаете.</w:t>
      </w:r>
    </w:p>
    <w:p w:rsidR="0043727E" w:rsidRDefault="0043727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5"/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посмотрите, что произошло в лесу? 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(иллюстрация с изображением поляны с пеньками)</w:t>
      </w:r>
      <w:r>
        <w:rPr>
          <w:rStyle w:val="a4"/>
          <w:rFonts w:ascii="Arial" w:hAnsi="Arial" w:cs="Arial"/>
          <w:color w:val="000000"/>
          <w:sz w:val="21"/>
          <w:szCs w:val="21"/>
        </w:rPr>
        <w:t>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(Ответы детей)</w:t>
      </w:r>
    </w:p>
    <w:p w:rsidR="0043727E" w:rsidRDefault="0043727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6926B967" wp14:editId="5B627AFF">
            <wp:extent cx="4579684" cy="4288971"/>
            <wp:effectExtent l="0" t="0" r="0" b="0"/>
            <wp:docPr id="17" name="Рисунок 17" descr="https://thumbs.dreamstime.com/b/%D1%81%D1%86%D0%B5%D0%BD%D0%B0-%D0%B3%D0%BE%D1%80%D1%8B-%D1%81-%D0%B2%D0%B7%D0%B3-%D1%8F-%D0%BE%D0%BC-%D0%BE%D0%B1%D0%B5%D0%B7-%D0%B5%D1%81%D0%B5%D0%BD%D0%B8%D1%8F-89738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1%81%D1%86%D0%B5%D0%BD%D0%B0-%D0%B3%D0%BE%D1%80%D1%8B-%D1%81-%D0%B2%D0%B7%D0%B3-%D1%8F-%D0%BE%D0%BC-%D0%BE%D0%B1%D0%B5%D0%B7-%D0%B5%D1%81%D0%B5%D0%BD%D0%B8%D1%8F-897381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0" cy="43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5"/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- Давайте посадим в лесу елочки в ряд? Но сажать мы будем в один ряд, начиная с самой </w:t>
      </w:r>
      <w:r>
        <w:rPr>
          <w:rStyle w:val="a4"/>
          <w:rFonts w:ascii="Arial" w:hAnsi="Arial" w:cs="Arial"/>
          <w:color w:val="000000"/>
          <w:sz w:val="21"/>
          <w:szCs w:val="21"/>
        </w:rPr>
        <w:t>низкой и заканчивая самой высокой.</w:t>
      </w:r>
      <w:r>
        <w:rPr>
          <w:rFonts w:ascii="Arial" w:hAnsi="Arial" w:cs="Arial"/>
          <w:color w:val="000000"/>
          <w:sz w:val="21"/>
          <w:szCs w:val="21"/>
        </w:rPr>
        <w:t>  (</w:t>
      </w:r>
      <w:r>
        <w:rPr>
          <w:rStyle w:val="a5"/>
          <w:rFonts w:ascii="Arial" w:hAnsi="Arial" w:cs="Arial"/>
          <w:color w:val="000000"/>
          <w:sz w:val="21"/>
          <w:szCs w:val="21"/>
        </w:rPr>
        <w:t>Дети работают за столами, раскладывая елочки).</w:t>
      </w:r>
    </w:p>
    <w:p w:rsidR="0043727E" w:rsidRDefault="0043727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Дети, что вы можете сказать о высоте елочек в ряду? </w:t>
      </w:r>
      <w:r>
        <w:rPr>
          <w:rStyle w:val="a5"/>
          <w:rFonts w:ascii="Arial" w:hAnsi="Arial" w:cs="Arial"/>
          <w:color w:val="000000"/>
          <w:sz w:val="21"/>
          <w:szCs w:val="21"/>
        </w:rPr>
        <w:t xml:space="preserve">(Ответы детей - самая </w:t>
      </w:r>
      <w:proofErr w:type="gramStart"/>
      <w:r>
        <w:rPr>
          <w:rStyle w:val="a5"/>
          <w:rFonts w:ascii="Arial" w:hAnsi="Arial" w:cs="Arial"/>
          <w:color w:val="000000"/>
          <w:sz w:val="21"/>
          <w:szCs w:val="21"/>
        </w:rPr>
        <w:t>низкая,  выше</w:t>
      </w:r>
      <w:proofErr w:type="gramEnd"/>
      <w:r>
        <w:rPr>
          <w:rStyle w:val="a5"/>
          <w:rFonts w:ascii="Arial" w:hAnsi="Arial" w:cs="Arial"/>
          <w:color w:val="000000"/>
          <w:sz w:val="21"/>
          <w:szCs w:val="21"/>
        </w:rPr>
        <w:t>, самая высокая)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Теперь разложите елочки в обратной последовательности – от </w:t>
      </w:r>
      <w:r>
        <w:rPr>
          <w:rStyle w:val="a4"/>
          <w:rFonts w:ascii="Arial" w:hAnsi="Arial" w:cs="Arial"/>
          <w:color w:val="000000"/>
          <w:sz w:val="21"/>
          <w:szCs w:val="21"/>
        </w:rPr>
        <w:t>самой высокой до самой низкой.</w:t>
      </w:r>
    </w:p>
    <w:p w:rsidR="0029270C" w:rsidRDefault="0029270C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rFonts w:ascii="Arial" w:hAnsi="Arial" w:cs="Arial"/>
          <w:color w:val="000000"/>
          <w:sz w:val="21"/>
          <w:szCs w:val="21"/>
        </w:rPr>
      </w:pPr>
    </w:p>
    <w:p w:rsidR="0029270C" w:rsidRDefault="0029270C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3333FCDA" wp14:editId="1C06EDE4">
            <wp:extent cx="927127" cy="1536669"/>
            <wp:effectExtent l="0" t="0" r="6350" b="6985"/>
            <wp:docPr id="19" name="Рисунок 19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23" b="17287"/>
                    <a:stretch/>
                  </pic:blipFill>
                  <pic:spPr bwMode="auto">
                    <a:xfrm>
                      <a:off x="0" y="0"/>
                      <a:ext cx="927420" cy="15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069FA0" wp14:editId="21268B6D">
            <wp:extent cx="521970" cy="1544491"/>
            <wp:effectExtent l="0" t="0" r="0" b="0"/>
            <wp:docPr id="20" name="Рисунок 20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91335" b="16783"/>
                    <a:stretch/>
                  </pic:blipFill>
                  <pic:spPr bwMode="auto">
                    <a:xfrm>
                      <a:off x="0" y="0"/>
                      <a:ext cx="522656" cy="154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ED8BDE" wp14:editId="301B9FE3">
            <wp:extent cx="910590" cy="1552175"/>
            <wp:effectExtent l="0" t="0" r="3810" b="0"/>
            <wp:docPr id="21" name="Рисунок 21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30" t="414" r="16444" b="15911"/>
                    <a:stretch/>
                  </pic:blipFill>
                  <pic:spPr bwMode="auto">
                    <a:xfrm>
                      <a:off x="0" y="0"/>
                      <a:ext cx="912274" cy="155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F83D87" wp14:editId="3B5D57F3">
            <wp:extent cx="544830" cy="1529123"/>
            <wp:effectExtent l="0" t="0" r="7620" b="0"/>
            <wp:docPr id="22" name="Рисунок 22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7" r="81140" b="17636"/>
                    <a:stretch/>
                  </pic:blipFill>
                  <pic:spPr bwMode="auto">
                    <a:xfrm>
                      <a:off x="0" y="0"/>
                      <a:ext cx="545385" cy="153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FD4FC" wp14:editId="1BBAB5B2">
            <wp:extent cx="782955" cy="1529123"/>
            <wp:effectExtent l="0" t="0" r="0" b="0"/>
            <wp:docPr id="23" name="Рисунок 23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6" r="31823" b="17656"/>
                    <a:stretch/>
                  </pic:blipFill>
                  <pic:spPr bwMode="auto">
                    <a:xfrm>
                      <a:off x="0" y="0"/>
                      <a:ext cx="783565" cy="153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A84FF1" wp14:editId="570FC284">
            <wp:extent cx="637540" cy="1552175"/>
            <wp:effectExtent l="0" t="0" r="0" b="0"/>
            <wp:docPr id="24" name="Рисунок 24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7" r="59083" b="16401"/>
                    <a:stretch/>
                  </pic:blipFill>
                  <pic:spPr bwMode="auto">
                    <a:xfrm>
                      <a:off x="0" y="0"/>
                      <a:ext cx="638138" cy="155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F370BD" wp14:editId="5C38F42D">
            <wp:extent cx="690880" cy="1559859"/>
            <wp:effectExtent l="0" t="0" r="0" b="2540"/>
            <wp:docPr id="25" name="Рисунок 25" descr="https://super-opt.com/assets/images/New-Year/%3F%3F%3F%3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per-opt.com/assets/images/New-Year/%3F%3F%3F%3F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99" r="46733" b="15973"/>
                    <a:stretch/>
                  </pic:blipFill>
                  <pic:spPr bwMode="auto">
                    <a:xfrm>
                      <a:off x="0" y="0"/>
                      <a:ext cx="691644" cy="156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70C" w:rsidRDefault="0029270C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После выполнения задания дети рассказывают о высоте елочек в ряду. </w:t>
      </w:r>
      <w:r>
        <w:rPr>
          <w:rStyle w:val="a5"/>
          <w:rFonts w:ascii="Arial" w:hAnsi="Arial" w:cs="Arial"/>
          <w:color w:val="000000"/>
          <w:sz w:val="21"/>
          <w:szCs w:val="21"/>
        </w:rPr>
        <w:t>(самая высокая, ниже, самая низкая)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 и у нас на поляне какие красивые елочки выросли.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5"/>
          <w:rFonts w:ascii="Arial" w:hAnsi="Arial" w:cs="Arial"/>
          <w:b/>
          <w:bCs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(иллюстрации с изображением ёлочек в лесу)</w:t>
      </w:r>
    </w:p>
    <w:p w:rsidR="0029270C" w:rsidRDefault="0029270C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5913F7C2" wp14:editId="7E60FEA2">
            <wp:extent cx="6031230" cy="4525936"/>
            <wp:effectExtent l="0" t="0" r="7620" b="8255"/>
            <wp:docPr id="26" name="Рисунок 26" descr="https://ds03.infourok.ru/uploads/ex/02af/0003d33e-ce4acca5/3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2af/0003d33e-ce4acca5/3/img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7E9" w:rsidRDefault="004F27E9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551A286" wp14:editId="31650DBD">
            <wp:extent cx="6031230" cy="4025402"/>
            <wp:effectExtent l="0" t="0" r="7620" b="0"/>
            <wp:docPr id="27" name="Рисунок 27" descr="https://mtdata.ru/u5/photoE319/20644448602-0/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tdata.ru/u5/photoE319/20644448602-0/original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02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Ой, посмотрите, что это такое на поляне?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(Ответы детей - шишки)</w:t>
      </w:r>
    </w:p>
    <w:p w:rsidR="00CE20DE" w:rsidRPr="00CE20DE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от каких деревьев они?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(Ответы детей - елки, сосны)</w:t>
      </w:r>
    </w:p>
    <w:p w:rsidR="004F27E9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Правильно, от сосны и ели. Что можно сказать о шишках?</w:t>
      </w:r>
      <w:r w:rsidR="004F27E9" w:rsidRPr="004F27E9">
        <w:rPr>
          <w:noProof/>
        </w:rPr>
        <w:t xml:space="preserve"> 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какая шишка от сосны, а какая от ели?</w:t>
      </w:r>
    </w:p>
    <w:p w:rsidR="00CE20DE" w:rsidRDefault="00CE20D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076A8680" wp14:editId="1CB68A82">
            <wp:extent cx="5226242" cy="3918857"/>
            <wp:effectExtent l="0" t="0" r="0" b="5715"/>
            <wp:docPr id="31" name="Рисунок 31" descr="https://cs5.livemaster.ru/storage/5a/bb/7d5f072f484548a1815aab98ffek--materialy-dlya-tvorchestva-shishki-elovye-materialy-dlya-t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s5.livemaster.ru/storage/5a/bb/7d5f072f484548a1815aab98ffek--materialy-dlya-tvorchestva-shishki-elovye-materialy-dlya-tvo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125" cy="392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Чем они отличаются? </w:t>
      </w:r>
      <w:r>
        <w:rPr>
          <w:rStyle w:val="a5"/>
          <w:rFonts w:ascii="Arial" w:hAnsi="Arial" w:cs="Arial"/>
          <w:color w:val="000000"/>
          <w:sz w:val="21"/>
          <w:szCs w:val="21"/>
        </w:rPr>
        <w:t>(Ответы детей - размером и внешним видом)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lastRenderedPageBreak/>
        <w:t> 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 </w:t>
      </w:r>
    </w:p>
    <w:p w:rsidR="009524F3" w:rsidRDefault="009524F3" w:rsidP="00CE20DE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Ой, дети, загулялись мы в </w:t>
      </w:r>
      <w:r w:rsidR="00CE20DE">
        <w:rPr>
          <w:rFonts w:ascii="Arial" w:hAnsi="Arial" w:cs="Arial"/>
          <w:color w:val="000000"/>
          <w:sz w:val="21"/>
          <w:szCs w:val="21"/>
        </w:rPr>
        <w:t>лесу. Пора возвращаться</w:t>
      </w:r>
      <w:r>
        <w:rPr>
          <w:rFonts w:ascii="Arial" w:hAnsi="Arial" w:cs="Arial"/>
          <w:color w:val="000000"/>
          <w:sz w:val="21"/>
          <w:szCs w:val="21"/>
        </w:rPr>
        <w:t>. 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Style w:val="a5"/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 кто скажет какое сейчас время суток? </w:t>
      </w:r>
      <w:r>
        <w:rPr>
          <w:rStyle w:val="a5"/>
          <w:rFonts w:ascii="Arial" w:hAnsi="Arial" w:cs="Arial"/>
          <w:color w:val="000000"/>
          <w:sz w:val="21"/>
          <w:szCs w:val="21"/>
        </w:rPr>
        <w:t xml:space="preserve">(ответ </w:t>
      </w:r>
      <w:proofErr w:type="gramStart"/>
      <w:r>
        <w:rPr>
          <w:rStyle w:val="a5"/>
          <w:rFonts w:ascii="Arial" w:hAnsi="Arial" w:cs="Arial"/>
          <w:color w:val="000000"/>
          <w:sz w:val="21"/>
          <w:szCs w:val="21"/>
        </w:rPr>
        <w:t>детей  -</w:t>
      </w:r>
      <w:proofErr w:type="gramEnd"/>
      <w:r>
        <w:rPr>
          <w:rStyle w:val="a5"/>
          <w:rFonts w:ascii="Arial" w:hAnsi="Arial" w:cs="Arial"/>
          <w:color w:val="000000"/>
          <w:sz w:val="21"/>
          <w:szCs w:val="21"/>
        </w:rPr>
        <w:t xml:space="preserve"> утро)</w:t>
      </w:r>
      <w:r>
        <w:rPr>
          <w:rFonts w:ascii="Arial" w:hAnsi="Arial" w:cs="Arial"/>
          <w:color w:val="000000"/>
          <w:sz w:val="21"/>
          <w:szCs w:val="21"/>
        </w:rPr>
        <w:t>. А какие еще части суток вы знаете, назовите? </w:t>
      </w:r>
      <w:r>
        <w:rPr>
          <w:rStyle w:val="a5"/>
          <w:rFonts w:ascii="Arial" w:hAnsi="Arial" w:cs="Arial"/>
          <w:color w:val="000000"/>
          <w:sz w:val="21"/>
          <w:szCs w:val="21"/>
        </w:rPr>
        <w:t xml:space="preserve">(ответ </w:t>
      </w:r>
      <w:proofErr w:type="gramStart"/>
      <w:r>
        <w:rPr>
          <w:rStyle w:val="a5"/>
          <w:rFonts w:ascii="Arial" w:hAnsi="Arial" w:cs="Arial"/>
          <w:color w:val="000000"/>
          <w:sz w:val="21"/>
          <w:szCs w:val="21"/>
        </w:rPr>
        <w:t>детей  -</w:t>
      </w:r>
      <w:proofErr w:type="gramEnd"/>
      <w:r>
        <w:rPr>
          <w:rStyle w:val="a5"/>
          <w:rFonts w:ascii="Arial" w:hAnsi="Arial" w:cs="Arial"/>
          <w:color w:val="000000"/>
          <w:sz w:val="21"/>
          <w:szCs w:val="21"/>
        </w:rPr>
        <w:t xml:space="preserve"> утро, день, вечер, ночь)</w:t>
      </w:r>
    </w:p>
    <w:p w:rsidR="00CE20DE" w:rsidRDefault="00CE20DE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7CABFB80" wp14:editId="64AEB3EE">
            <wp:extent cx="6031230" cy="4525936"/>
            <wp:effectExtent l="0" t="0" r="7620" b="8255"/>
            <wp:docPr id="32" name="Рисунок 32" descr="https://ds03.infourok.ru/uploads/ex/06b3/00020282-cde680e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6b3/00020282-cde680e8/img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52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Игровая ситуация «Разложи по порядку».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нужно выложить целые части суток, кто быстрее. </w:t>
      </w:r>
      <w:r>
        <w:rPr>
          <w:rStyle w:val="a5"/>
          <w:rFonts w:ascii="Arial" w:hAnsi="Arial" w:cs="Arial"/>
          <w:color w:val="000000"/>
          <w:sz w:val="21"/>
          <w:szCs w:val="21"/>
        </w:rPr>
        <w:t>Утро, день, вечер, ночь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1"/>
          <w:szCs w:val="21"/>
        </w:rPr>
        <w:t>Игровое упражнение с мячом «Назови соседей» (утра, ночи и т.д.).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Назовите соседей утра? </w:t>
      </w:r>
      <w:r>
        <w:rPr>
          <w:rStyle w:val="a5"/>
          <w:rFonts w:ascii="Arial" w:hAnsi="Arial" w:cs="Arial"/>
          <w:color w:val="000000"/>
          <w:sz w:val="21"/>
          <w:szCs w:val="21"/>
        </w:rPr>
        <w:t>(ночь и день)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Назови соседей ночи? </w:t>
      </w:r>
      <w:r>
        <w:rPr>
          <w:rStyle w:val="a5"/>
          <w:rFonts w:ascii="Arial" w:hAnsi="Arial" w:cs="Arial"/>
          <w:color w:val="000000"/>
          <w:sz w:val="21"/>
          <w:szCs w:val="21"/>
        </w:rPr>
        <w:t>(вечер и утро)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Назови соседей вечера? (день и ночь)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Назови соседей дня? (утро и вечер)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Молоды, дети!</w:t>
      </w:r>
    </w:p>
    <w:p w:rsidR="009524F3" w:rsidRDefault="009524F3" w:rsidP="009524F3">
      <w:pPr>
        <w:pStyle w:val="a3"/>
        <w:shd w:val="clear" w:color="auto" w:fill="FFFFFF" w:themeFill="background1"/>
        <w:spacing w:before="134" w:beforeAutospacing="0" w:after="134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скажите, пожалуйста, где мы с вами сегодня побывали?</w:t>
      </w:r>
      <w:r w:rsidR="00CE20D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Что вам понравилось больше всего?</w:t>
      </w:r>
    </w:p>
    <w:p w:rsidR="00540FF3" w:rsidRDefault="00CE20DE" w:rsidP="009524F3">
      <w:pPr>
        <w:shd w:val="clear" w:color="auto" w:fill="FFFFFF" w:themeFill="background1"/>
      </w:pPr>
      <w:r>
        <w:rPr>
          <w:noProof/>
          <w:lang w:eastAsia="ru-RU"/>
        </w:rPr>
        <w:lastRenderedPageBreak/>
        <w:drawing>
          <wp:inline distT="0" distB="0" distL="0" distR="0" wp14:anchorId="0D5FEC23" wp14:editId="33F2A487">
            <wp:extent cx="5924390" cy="8666536"/>
            <wp:effectExtent l="0" t="0" r="635" b="1270"/>
            <wp:docPr id="35" name="Рисунок 35" descr="https://i.mycdn.me/i?r=AyH4iRPQ2q0otWIFepML2LxRECiCxWRRWbi5oYkrXq08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?r=AyH4iRPQ2q0otWIFepML2LxRECiCxWRRWbi5oYkrXq08-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983" cy="867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B26" w:rsidRDefault="00DC1B26" w:rsidP="009524F3">
      <w:pPr>
        <w:shd w:val="clear" w:color="auto" w:fill="FFFFFF" w:themeFill="background1"/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Конспект поисково-исследовательской деятельности</w:t>
      </w:r>
    </w:p>
    <w:p w:rsidR="00467489" w:rsidRDefault="00467489" w:rsidP="0035038C">
      <w:pPr>
        <w:shd w:val="clear" w:color="auto" w:fill="FFFFFF" w:themeFill="background1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«Почему предметы движутся»</w:t>
      </w:r>
    </w:p>
    <w:p w:rsidR="0035038C" w:rsidRPr="00467489" w:rsidRDefault="0035038C" w:rsidP="0035038C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Расширять представление детей о физических свойствах окружающего мира.</w:t>
      </w:r>
    </w:p>
    <w:p w:rsidR="00467489" w:rsidRPr="00467489" w:rsidRDefault="00467489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детей с физическими понятиями: «сила», «сопротивление» «трение»;</w:t>
      </w:r>
    </w:p>
    <w:p w:rsidR="00467489" w:rsidRPr="00467489" w:rsidRDefault="00467489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детей с приборами для наблюдения — лупой. Закрепить умение работать с лупой.</w:t>
      </w:r>
    </w:p>
    <w:p w:rsidR="00467489" w:rsidRPr="00467489" w:rsidRDefault="00467489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Познакомить детей с физическим свойством предмета — понятие об электрических зарядах, показать, что в результате контакта между двумя различными предметами возможно разделение электрических разрядов.</w:t>
      </w:r>
    </w:p>
    <w:p w:rsidR="00467489" w:rsidRPr="00467489" w:rsidRDefault="00467489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умение фиксировать результаты наблюдения.</w:t>
      </w:r>
    </w:p>
    <w:p w:rsidR="00467489" w:rsidRPr="00467489" w:rsidRDefault="00467489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Доставить детям радость от показанных опытов и вызвать желание познавать окружающий мир.</w:t>
      </w:r>
    </w:p>
    <w:p w:rsidR="00467489" w:rsidRPr="0035038C" w:rsidRDefault="00467489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детям почувствовать радость открытий, развивать любознательность, пытливость ума, познавательный интерес.</w:t>
      </w:r>
    </w:p>
    <w:p w:rsidR="0035038C" w:rsidRPr="00467489" w:rsidRDefault="0035038C" w:rsidP="0035038C">
      <w:pPr>
        <w:numPr>
          <w:ilvl w:val="0"/>
          <w:numId w:val="7"/>
        </w:numPr>
        <w:shd w:val="clear" w:color="auto" w:fill="FFFFFF" w:themeFill="background1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 и оборудование: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небольшие машины. Пластмассовые или деревянные шары. Книги, неваляшка, резиновые, пластмассовые игрушки. Кусочки мыла, стекла от микроскопа, листы бумаги, простые карандаши. Картинки с изображениями, подтверждающими пользу силы трения. Воздушный шарик. Шерстяной свитер. Пластмассовые ручки, палочки, кусочки бумаги. Чайная ложка молотого перца.   Чайная ложка соли. Бумажное полотенце.</w:t>
      </w:r>
    </w:p>
    <w:p w:rsidR="0035038C" w:rsidRDefault="0035038C" w:rsidP="0035038C">
      <w:pP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Ход: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уже несколько дней мне не дает покоя вопрос, почему предметы движутся? Вот, например, машина (показываю на примере игрушечной машинки) сейчас стоит, но может и двигаться. Что же заставляет ее двигаться?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дают разные ответы</w:t>
      </w:r>
    </w:p>
    <w:p w:rsidR="00467489" w:rsidRDefault="00467489" w:rsidP="0035038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Воспитатель: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в этом разбираться:</w:t>
      </w:r>
    </w:p>
    <w:p w:rsidR="0035038C" w:rsidRPr="00467489" w:rsidRDefault="0035038C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 научный стол: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«Наши машины стоят, давайте заставим их двигаться».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толкают машины, тянут за веревочку</w:t>
      </w:r>
      <w:r w:rsidRPr="0046748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- Что заставило машину начать движение? (Мы потянули, толкнули.)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заставить двигаться шарик? (Надо его толкнуть.) Дети толкают шарик, наблюдают за движением.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38C" w:rsidRDefault="00467489" w:rsidP="0035038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Игрушка-неваляшка стоит неподвижно, как она умеет двигаться? (Толкнуть, и она будет качаться.) 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заставило двигаться все эти игрушки? (Мы толкали, тянули, двигали).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Воспитатель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Кто заставлял сейчас двигаться машину, неваляшку, шарик? (Мы.)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 помощью своей силы заставляли двигаться предметы, толкая их.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поняли: сила — это то, что заставляет двигаться предметы.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Тогда почему, когда мы хотим заставить двигаться предметы, у которых нет колес, </w:t>
      </w:r>
      <w:proofErr w:type="gramStart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стул, он сопротивляется и царапает пол?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 научный стол:</w:t>
      </w: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gramStart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 пробуют</w:t>
      </w:r>
      <w:proofErr w:type="gramEnd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толкнуть слегка стул. Что наблюдаем: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(Тяжело</w:t>
      </w:r>
      <w:r w:rsidRPr="0046748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двигается.)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Попробуем подвинуть, не поднимая, любую игрушку. Почему тяжело перемещается? Попытайтесь легонько подвинуть книгу по столу. Почему она вначале не тронулась с места?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Стол и пол, стул и пол, игрушки и стол, книга и стол, когда мы их толкаем, трутся друг о друга. Возникает другая сила — сила сопротивления.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 называется «трение». Царапины на полу от стула возникают из-за трения.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Никакая поверхность не бывает идеально ровной.</w:t>
      </w:r>
    </w:p>
    <w:p w:rsidR="00467489" w:rsidRDefault="00467489" w:rsidP="0035038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поверхности мыла, стекла ровные и гладкие?</w:t>
      </w:r>
    </w:p>
    <w:p w:rsidR="0035038C" w:rsidRPr="00467489" w:rsidRDefault="0035038C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 научный стол</w:t>
      </w:r>
      <w:r w:rsidRPr="004674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надо проверить. Что нам может помочь рассмотреть поверхность мыла, стекла? (Лупа.) Посмотрите на поверхность мыла. На что она похожа? Зарисуйте, как выглядит поверхность мыла под лупой. Рассмотрите поверхность стекла и тоже зарисуйте.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 убедили нас, что никакая поверхность не бывает идеально ровной. Почему на листе бумаги хорошо видны следы от карандаша, а на стекле — почти нет никаких следов? Попробуем написать на стекле.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рисуют карандашом на стекле, а потом на бумаге.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38C" w:rsidRDefault="00467489" w:rsidP="0035038C">
      <w:pPr>
        <w:shd w:val="clear" w:color="auto" w:fill="FFFFFF" w:themeFill="background1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лучше виден след</w:t>
      </w:r>
      <w:r w:rsidRPr="004674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от карандаша — на стекле или бумаге? 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 (</w:t>
      </w:r>
      <w:r w:rsidRPr="004674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Трение на шероховатых поверхностях сильнее, чем на гладких. Трение на стекле слабее, поэтому карандаш не оставляет на стекле почти никаких следов.)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Делать научные открытия дело не из легких, поэтому в лабораториях бывают перерывы для отдыха. Неплохо бы немножко отдохнуть и нам: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начинаем по – порядку нашу дружную зарядку!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Начинаем бег на месте, финиш метров через 200!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Хватит, хватит, прибежали, потянулись, подышали!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Руки вверх, руки вниз, на носочки потянись.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Руки ставим на бочок, на носочках скок, скок, скок.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мы руки развели, словно удивились.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 другу до земли в пояс поклонились!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вы думаете, трение может быть полезным? В чем его польза?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Дети: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(Шероховатые резиновые подошвы обуви позволяют нам двигаться по, не скользя; дороги и шины автомобилей имеют шероховатую поверхность — это препятствует заносам автомобиля и т. д.)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рассматривают картинки о пользе силы трения.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бы было, если бы не было силы трения?»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 заключение я хочу вам показать несколько фокусов-опытов связанных с трением между предметами.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Опыт №1.</w:t>
      </w:r>
      <w:r w:rsidRPr="004674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Понятие об электрических зарядах. 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Надуем небольшой воздушный шарик. Потрем шарик о шерстяной свитер и попробуем дотронуться шариком до различных предметов в комнате. Получился настоящий фокус! Шарик начинает прилипать буквально ко всем предметам в комнате: к шкафу, к стенке, а самое главное - к ребенку. </w:t>
      </w:r>
      <w:proofErr w:type="gramStart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Почему?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Это</w:t>
      </w:r>
      <w:proofErr w:type="gramEnd"/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объясняется тем, что все предметы имеют определенный электрический заряд: положительный и отрицательный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 В</w:t>
      </w:r>
      <w:proofErr w:type="gramEnd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результате контакта между двумя различными предметами возможно разделение электрических разрядов.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Предлагаю детям самим поучаствовать в эксперименте. У детей лежат пластмассовые ручки и кусочки бумаги. Дети выполняют опыт-фокус трут ручку о волосы и прикладывают к бумаге.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Опыт №2.</w:t>
      </w:r>
      <w:r w:rsidRPr="004674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Способ разделения перемешанных соли и перца.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Показать, что в результате контакта не во всех предметах возможно разделение статических электрических разрядов.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Стелим на столе бумажное полотенце. Высыпаем на него перец и соль и тщательно их перемешиваем. Можно ли теперь разделить соль и перец? Очевидно, что сделать это весьма затруднительно! Надуем небольшой воздушный шарик. Потрем шарик о шерстяной свитер, затем поднесем его к смеси соли и перца. Произойдет чудо! Перец прилипнет к шарику, а соль останется на стол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Вывод:</w:t>
      </w: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В</w:t>
      </w:r>
      <w:proofErr w:type="gramEnd"/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результате контакта не во всех предметах возможно разделение статических электрических разрядов.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Рефлексия: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мне очень понравилось с вами исследовать и</w:t>
      </w:r>
    </w:p>
    <w:p w:rsidR="00467489" w:rsidRPr="00467489" w:rsidRDefault="00467489" w:rsidP="0035038C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память о сегодняшней встрече я хочу подарить вам фото о наших экспериментах, которое мы сейчас сделаем.</w:t>
      </w:r>
    </w:p>
    <w:p w:rsidR="00467489" w:rsidRPr="00467489" w:rsidRDefault="00467489" w:rsidP="0035038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67489" w:rsidRPr="00467489" w:rsidRDefault="00467489" w:rsidP="0035038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6748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67489" w:rsidRDefault="00467489" w:rsidP="0035038C">
      <w:pPr>
        <w:shd w:val="clear" w:color="auto" w:fill="FFFFFF" w:themeFill="background1"/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</w:pPr>
    </w:p>
    <w:p w:rsidR="00467489" w:rsidRDefault="00467489" w:rsidP="0035038C">
      <w:pPr>
        <w:shd w:val="clear" w:color="auto" w:fill="FFFFFF" w:themeFill="background1"/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</w:pPr>
    </w:p>
    <w:p w:rsidR="00467489" w:rsidRDefault="00467489" w:rsidP="0035038C">
      <w:pPr>
        <w:shd w:val="clear" w:color="auto" w:fill="FFFFFF" w:themeFill="background1"/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</w:pPr>
    </w:p>
    <w:p w:rsidR="00467489" w:rsidRDefault="00467489" w:rsidP="0035038C">
      <w:pPr>
        <w:shd w:val="clear" w:color="auto" w:fill="FFFFFF" w:themeFill="background1"/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</w:pPr>
    </w:p>
    <w:p w:rsidR="00DC1B26" w:rsidRDefault="00DC1B26" w:rsidP="0035038C">
      <w:pPr>
        <w:shd w:val="clear" w:color="auto" w:fill="FFFFFF" w:themeFill="background1"/>
      </w:pPr>
      <w:bookmarkStart w:id="0" w:name="_GoBack"/>
      <w:bookmarkEnd w:id="0"/>
    </w:p>
    <w:sectPr w:rsidR="00DC1B26" w:rsidSect="0043727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65747"/>
    <w:multiLevelType w:val="multilevel"/>
    <w:tmpl w:val="1E7E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118D6"/>
    <w:multiLevelType w:val="multilevel"/>
    <w:tmpl w:val="0AEC42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1123A3"/>
    <w:multiLevelType w:val="multilevel"/>
    <w:tmpl w:val="9AC64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DC6F28"/>
    <w:multiLevelType w:val="multilevel"/>
    <w:tmpl w:val="35C41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BC5B5F"/>
    <w:multiLevelType w:val="multilevel"/>
    <w:tmpl w:val="3EDC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5777A0"/>
    <w:multiLevelType w:val="multilevel"/>
    <w:tmpl w:val="EB603F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AE4AAF"/>
    <w:multiLevelType w:val="multilevel"/>
    <w:tmpl w:val="D2965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AC"/>
    <w:rsid w:val="00170E12"/>
    <w:rsid w:val="00230B49"/>
    <w:rsid w:val="0029270C"/>
    <w:rsid w:val="0035038C"/>
    <w:rsid w:val="004279AC"/>
    <w:rsid w:val="0043727E"/>
    <w:rsid w:val="00467489"/>
    <w:rsid w:val="004F27E9"/>
    <w:rsid w:val="00540FF3"/>
    <w:rsid w:val="009524F3"/>
    <w:rsid w:val="00CE20DE"/>
    <w:rsid w:val="00DC1B26"/>
    <w:rsid w:val="00EA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CB643-58DF-4A76-90BA-B6615E15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4F3"/>
    <w:rPr>
      <w:b/>
      <w:bCs/>
    </w:rPr>
  </w:style>
  <w:style w:type="character" w:styleId="a5">
    <w:name w:val="Emphasis"/>
    <w:basedOn w:val="a0"/>
    <w:uiPriority w:val="20"/>
    <w:qFormat/>
    <w:rsid w:val="009524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11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2021-10-18T07:25:00Z</dcterms:created>
  <dcterms:modified xsi:type="dcterms:W3CDTF">2021-10-18T09:02:00Z</dcterms:modified>
</cp:coreProperties>
</file>