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yandex-sans" w:hAnsi="yandex-sans" w:cs="Calibri"/>
          <w:b/>
          <w:bCs/>
          <w:color w:val="000000"/>
          <w:sz w:val="32"/>
          <w:szCs w:val="32"/>
        </w:rPr>
        <w:t>Конспект занятия по изо. деятельности в старшей группе.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rFonts w:ascii="yandex-sans" w:hAnsi="yandex-sans" w:cs="Calibri"/>
          <w:b/>
          <w:color w:val="000000"/>
          <w:sz w:val="23"/>
          <w:szCs w:val="23"/>
        </w:rPr>
      </w:pPr>
    </w:p>
    <w:p w:rsidR="009F0AA8" w:rsidRPr="009F0AA8" w:rsidRDefault="009F0AA8" w:rsidP="009F0AA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9F0AA8">
        <w:rPr>
          <w:rStyle w:val="c0"/>
          <w:rFonts w:ascii="yandex-sans" w:hAnsi="yandex-sans" w:cs="Calibri"/>
          <w:b/>
          <w:color w:val="000000"/>
          <w:sz w:val="23"/>
          <w:szCs w:val="23"/>
        </w:rPr>
        <w:t>«Деревья в нашем парке»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-Ребята! Посмотрите, какой красивый конверт лежит. Вы хотите узнать, что в этом конверте?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 Здесь лежит письмо. А письмо это нам написала нам осень.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-Сейчас я вам его прочитаю: </w:t>
      </w:r>
      <w:proofErr w:type="gramStart"/>
      <w:r>
        <w:rPr>
          <w:rStyle w:val="c0"/>
          <w:rFonts w:ascii="yandex-sans" w:hAnsi="yandex-sans" w:cs="Calibri"/>
          <w:color w:val="000000"/>
          <w:sz w:val="23"/>
          <w:szCs w:val="23"/>
        </w:rPr>
        <w:t>« Здравствуйте</w:t>
      </w:r>
      <w:proofErr w:type="gramEnd"/>
      <w:r>
        <w:rPr>
          <w:rStyle w:val="c0"/>
          <w:rFonts w:ascii="yandex-sans" w:hAnsi="yandex-sans" w:cs="Calibri"/>
          <w:color w:val="000000"/>
          <w:sz w:val="23"/>
          <w:szCs w:val="23"/>
        </w:rPr>
        <w:t>, ребятишки! Вы ищете меня? А вот и я! Всех вокруг я</w:t>
      </w:r>
      <w:r w:rsidR="005C562B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нарядила, Деревья все позолотила. Многие художники дарили мне свои пейзажи. Кто знает, что</w:t>
      </w:r>
      <w:r w:rsidR="005C562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5C562B">
        <w:rPr>
          <w:rStyle w:val="c0"/>
          <w:rFonts w:ascii="yandex-sans" w:hAnsi="yandex-sans" w:cs="Calibri"/>
          <w:color w:val="000000"/>
          <w:sz w:val="23"/>
          <w:szCs w:val="23"/>
        </w:rPr>
        <w:t>такое</w:t>
      </w:r>
      <w:r w:rsidR="005C562B">
        <w:rPr>
          <w:rStyle w:val="c0"/>
          <w:rFonts w:ascii="yandex-sans" w:hAnsi="yandex-sans" w:cs="Calibri"/>
          <w:color w:val="000000"/>
          <w:sz w:val="23"/>
          <w:szCs w:val="23"/>
        </w:rPr>
        <w:t>?</w:t>
      </w:r>
      <w:r w:rsidR="005C562B">
        <w:rPr>
          <w:rStyle w:val="c0"/>
          <w:rFonts w:ascii="yandex-sans" w:hAnsi="yandex-sans" w:cs="Calibri"/>
          <w:color w:val="000000"/>
          <w:sz w:val="23"/>
          <w:szCs w:val="23"/>
        </w:rPr>
        <w:t xml:space="preserve"> (пейзаж)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-Ребята, а</w:t>
      </w:r>
      <w:r w:rsidR="005C562B">
        <w:rPr>
          <w:rStyle w:val="c0"/>
          <w:rFonts w:ascii="yandex-sans" w:hAnsi="yandex-sans" w:cs="Calibri"/>
          <w:color w:val="000000"/>
          <w:sz w:val="23"/>
          <w:szCs w:val="23"/>
        </w:rPr>
        <w:t xml:space="preserve"> давайте мы в подарок нарисуем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 рисунки осени? Сейчас я вам покажу несколько</w:t>
      </w:r>
    </w:p>
    <w:p w:rsidR="005C562B" w:rsidRDefault="005C562B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noProof/>
          <w:color w:val="00AFC9"/>
          <w:sz w:val="29"/>
          <w:szCs w:val="29"/>
          <w:lang w:eastAsia="ru-RU"/>
        </w:rPr>
        <w:drawing>
          <wp:inline distT="0" distB="0" distL="0" distR="0" wp14:anchorId="66B3F979" wp14:editId="78098AC4">
            <wp:extent cx="5464592" cy="4105275"/>
            <wp:effectExtent l="0" t="0" r="3175" b="0"/>
            <wp:docPr id="2" name="Рисунок 2" descr="Осень в картинах русских художников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сень в картинах русских художников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556" cy="412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 </w:t>
      </w:r>
    </w:p>
    <w:p w:rsid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Виктория Белова. «Осень»</w:t>
      </w:r>
    </w:p>
    <w:p w:rsid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noProof/>
          <w:color w:val="00AFC9"/>
          <w:sz w:val="29"/>
          <w:szCs w:val="29"/>
          <w:lang w:eastAsia="ru-RU"/>
        </w:rPr>
        <w:drawing>
          <wp:inline distT="0" distB="0" distL="0" distR="0" wp14:anchorId="13D45F12" wp14:editId="7B613C45">
            <wp:extent cx="5419725" cy="2709863"/>
            <wp:effectExtent l="0" t="0" r="0" b="0"/>
            <wp:docPr id="4" name="Рисунок 4" descr="Осень в картинах русских художников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сень в картинах русских художников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317" cy="271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2B" w:rsidRP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И. Бродский. «Поздняя осень»</w:t>
      </w:r>
    </w:p>
    <w:p w:rsidR="005C562B" w:rsidRP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noProof/>
          <w:color w:val="00AFC9"/>
          <w:sz w:val="29"/>
          <w:szCs w:val="29"/>
          <w:lang w:eastAsia="ru-RU"/>
        </w:rPr>
        <w:drawing>
          <wp:inline distT="0" distB="0" distL="0" distR="0" wp14:anchorId="3F8ECD83" wp14:editId="0D1549B6">
            <wp:extent cx="5276850" cy="4248671"/>
            <wp:effectExtent l="0" t="0" r="0" b="0"/>
            <wp:docPr id="5" name="Рисунок 5" descr="Осень в картинах русских художников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сень в картинах русских художников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916" cy="425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2B" w:rsidRP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 xml:space="preserve">В. </w:t>
      </w:r>
      <w:proofErr w:type="spellStart"/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Коркодым</w:t>
      </w:r>
      <w:proofErr w:type="spellEnd"/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. «Золото осени»</w:t>
      </w:r>
    </w:p>
    <w:p w:rsidR="005C562B" w:rsidRDefault="005C562B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C562B" w:rsidRDefault="005C562B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noProof/>
          <w:color w:val="00AFC9"/>
          <w:sz w:val="29"/>
          <w:szCs w:val="29"/>
          <w:lang w:eastAsia="ru-RU"/>
        </w:rPr>
        <w:drawing>
          <wp:inline distT="0" distB="0" distL="0" distR="0" wp14:anchorId="43F7475A" wp14:editId="19E9B242">
            <wp:extent cx="5382811" cy="3781425"/>
            <wp:effectExtent l="0" t="0" r="8890" b="0"/>
            <wp:docPr id="6" name="Рисунок 6" descr="Осень в картинах русских художников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сень в картинах русских художников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211" cy="379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 </w:t>
      </w:r>
    </w:p>
    <w:p w:rsidR="005C562B" w:rsidRP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Е. Волков. «Октябрь»</w:t>
      </w:r>
    </w:p>
    <w:p w:rsidR="005C562B" w:rsidRDefault="005C562B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C562B" w:rsidRDefault="005C562B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noProof/>
          <w:color w:val="00AFC9"/>
          <w:sz w:val="29"/>
          <w:szCs w:val="29"/>
          <w:lang w:eastAsia="ru-RU"/>
        </w:rPr>
        <w:drawing>
          <wp:inline distT="0" distB="0" distL="0" distR="0" wp14:anchorId="353F8FE2" wp14:editId="136E73DC">
            <wp:extent cx="5131149" cy="4352925"/>
            <wp:effectExtent l="0" t="0" r="0" b="0"/>
            <wp:docPr id="7" name="Рисунок 7" descr="Осень в картинах русских художников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сень в картинах русских художников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455" cy="436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 </w:t>
      </w:r>
    </w:p>
    <w:p w:rsidR="005C562B" w:rsidRP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Ю. Клевер. «Осенний парк»</w:t>
      </w:r>
    </w:p>
    <w:p w:rsidR="005C562B" w:rsidRDefault="005C562B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noProof/>
          <w:color w:val="00AFC9"/>
          <w:sz w:val="29"/>
          <w:szCs w:val="29"/>
          <w:lang w:eastAsia="ru-RU"/>
        </w:rPr>
        <w:drawing>
          <wp:inline distT="0" distB="0" distL="0" distR="0" wp14:anchorId="6496BAD8" wp14:editId="783C73D0">
            <wp:extent cx="5118100" cy="3838575"/>
            <wp:effectExtent l="0" t="0" r="6350" b="9525"/>
            <wp:docPr id="9" name="Рисунок 9" descr="Осень в картинах русских художников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сень в картинах русских художников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88" cy="383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 </w:t>
      </w:r>
    </w:p>
    <w:p w:rsid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В. Поленов. «Золотая осень»</w:t>
      </w:r>
    </w:p>
    <w:p w:rsidR="005C562B" w:rsidRP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noProof/>
          <w:color w:val="00AFC9"/>
          <w:sz w:val="29"/>
          <w:szCs w:val="29"/>
          <w:lang w:eastAsia="ru-RU"/>
        </w:rPr>
        <w:drawing>
          <wp:inline distT="0" distB="0" distL="0" distR="0" wp14:anchorId="3B6E285A" wp14:editId="4A62AF3D">
            <wp:extent cx="5924550" cy="3495485"/>
            <wp:effectExtent l="0" t="0" r="0" b="0"/>
            <wp:docPr id="12" name="Рисунок 12" descr="Осень в картинах русских художников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сень в картинах русских художников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56" cy="35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 </w:t>
      </w:r>
    </w:p>
    <w:p w:rsidR="005C562B" w:rsidRP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Ю. Обуховский. «Солнечный октябрь»</w:t>
      </w:r>
    </w:p>
    <w:p w:rsidR="005C562B" w:rsidRDefault="005C562B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noProof/>
          <w:color w:val="00AFC9"/>
          <w:sz w:val="29"/>
          <w:szCs w:val="29"/>
          <w:lang w:eastAsia="ru-RU"/>
        </w:rPr>
        <w:drawing>
          <wp:inline distT="0" distB="0" distL="0" distR="0" wp14:anchorId="7F052F0A" wp14:editId="08003F6C">
            <wp:extent cx="5576570" cy="4572786"/>
            <wp:effectExtent l="0" t="0" r="5080" b="0"/>
            <wp:docPr id="10" name="Рисунок 10" descr="Осень в картинах русских художников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сень в картинах русских художников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250" cy="460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62B" w:rsidRPr="005C562B" w:rsidRDefault="005C562B" w:rsidP="005C5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  </w:t>
      </w:r>
    </w:p>
    <w:p w:rsidR="005C562B" w:rsidRPr="005C562B" w:rsidRDefault="005C562B" w:rsidP="005C56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9"/>
          <w:szCs w:val="29"/>
          <w:lang w:eastAsia="ru-RU"/>
        </w:rPr>
      </w:pPr>
      <w:r w:rsidRPr="005C562B">
        <w:rPr>
          <w:rFonts w:ascii="Arial" w:eastAsia="Times New Roman" w:hAnsi="Arial" w:cs="Arial"/>
          <w:color w:val="222222"/>
          <w:sz w:val="29"/>
          <w:szCs w:val="29"/>
          <w:lang w:eastAsia="ru-RU"/>
        </w:rPr>
        <w:t>Станислав Брусилов. «Осень на реке детства»</w:t>
      </w:r>
    </w:p>
    <w:p w:rsidR="005C562B" w:rsidRDefault="005C562B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-Полюбуйтесь ребята. Многие известные художники - Шишки</w:t>
      </w:r>
      <w:r w:rsidR="006E734F">
        <w:rPr>
          <w:rStyle w:val="c0"/>
          <w:rFonts w:ascii="yandex-sans" w:hAnsi="yandex-sans" w:cs="Calibri"/>
          <w:color w:val="000000"/>
          <w:sz w:val="23"/>
          <w:szCs w:val="23"/>
        </w:rPr>
        <w:t xml:space="preserve">н, Левитан, Васнецов, Васильев - 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любили рисовать природу. Они выбирали очень красивые или чем-то другим интересные или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памятные места, любовались сами и с нами поделились своей радостью, нарисовав красивые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картины. Теперь эти картины висят в музеях, и каждый человек может прийти или даже приехать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издалека, чтобы посмотреть на них.</w:t>
      </w:r>
    </w:p>
    <w:p w:rsidR="006E734F" w:rsidRDefault="006E734F" w:rsidP="009F0AA8">
      <w:pPr>
        <w:pStyle w:val="c2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drawing>
          <wp:inline distT="0" distB="0" distL="0" distR="0" wp14:anchorId="09D41243" wp14:editId="6B79610F">
            <wp:extent cx="5543550" cy="4157663"/>
            <wp:effectExtent l="0" t="0" r="0" b="0"/>
            <wp:docPr id="1" name="Рисунок 1" descr="https://ds02.infourok.ru/uploads/ex/0593/0005222a-bb070eb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593/0005222a-bb070eb2/img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171" cy="418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734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52108DE" wp14:editId="34CE1A1A">
            <wp:extent cx="5467350" cy="4095173"/>
            <wp:effectExtent l="0" t="0" r="0" b="635"/>
            <wp:docPr id="8" name="Рисунок 8" descr="https://cf2.ppt-online.org/files2/slide/x/Xiqv1HEJP6IDtYFZypn47lNAKRCk3faGMLSsWOrhB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f2.ppt-online.org/files2/slide/x/Xiqv1HEJP6IDtYFZypn47lNAKRCk3faGMLSsWOrhB/slide-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059" cy="410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4F" w:rsidRDefault="006E734F" w:rsidP="009F0AA8">
      <w:pPr>
        <w:pStyle w:val="c2"/>
        <w:shd w:val="clear" w:color="auto" w:fill="FFFFFF"/>
        <w:spacing w:before="0" w:beforeAutospacing="0" w:after="0" w:afterAutospacing="0"/>
        <w:rPr>
          <w:noProof/>
        </w:rPr>
      </w:pPr>
    </w:p>
    <w:p w:rsidR="006E734F" w:rsidRDefault="006E734F" w:rsidP="009F0AA8">
      <w:pPr>
        <w:pStyle w:val="c2"/>
        <w:shd w:val="clear" w:color="auto" w:fill="FFFFFF"/>
        <w:spacing w:before="0" w:beforeAutospacing="0" w:after="0" w:afterAutospacing="0"/>
        <w:rPr>
          <w:noProof/>
        </w:rPr>
      </w:pPr>
      <w:r>
        <w:rPr>
          <w:noProof/>
        </w:rPr>
        <w:drawing>
          <wp:inline distT="0" distB="0" distL="0" distR="0" wp14:anchorId="0E0147BB" wp14:editId="46D98C11">
            <wp:extent cx="5940425" cy="4455319"/>
            <wp:effectExtent l="0" t="0" r="3175" b="2540"/>
            <wp:docPr id="11" name="Рисунок 11" descr="https://ds02.infourok.ru/uploads/ex/0613/000856fa-890e21ab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2.infourok.ru/uploads/ex/0613/000856fa-890e21ab/img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4F" w:rsidRDefault="006E734F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33FF1C3C" wp14:editId="438C5929">
            <wp:extent cx="5913200" cy="4429125"/>
            <wp:effectExtent l="0" t="0" r="0" b="0"/>
            <wp:docPr id="3" name="Рисунок 3" descr="https://stihi.ru/pics/2021/05/05/3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ihi.ru/pics/2021/05/05/30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556" cy="444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34F" w:rsidRDefault="006E734F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lastRenderedPageBreak/>
        <w:t xml:space="preserve">(Провожу маленькую искусствоведческую </w:t>
      </w:r>
      <w:r w:rsidR="006E734F">
        <w:rPr>
          <w:rStyle w:val="c0"/>
          <w:rFonts w:ascii="yandex-sans" w:hAnsi="yandex-sans" w:cs="Calibri"/>
          <w:color w:val="000000"/>
          <w:sz w:val="23"/>
          <w:szCs w:val="23"/>
        </w:rPr>
        <w:t xml:space="preserve">беседу по содержанию картины И.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Левитана</w:t>
      </w:r>
      <w:r w:rsidR="006E734F">
        <w:rPr>
          <w:rStyle w:val="c0"/>
          <w:rFonts w:ascii="yandex-sans" w:hAnsi="yandex-sans" w:cs="Calibri"/>
          <w:color w:val="000000"/>
          <w:sz w:val="23"/>
          <w:szCs w:val="23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«Березовая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роща», задавая вопросы)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-Что изображено на картине?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-Какое время года?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-Какое время суток (как об этом догадались)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-Какой это лес? (берёзовая роща)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-Какое настроение в таком лесу?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-Ребята, даже настоящие художники не сразу научились писать картины. Они долго-долго учились и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каждый день много рисовали. И даже когда стали художниками, для каждой картины сначала писали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этюды - небольшие наброски карандашом или углем, чтобы лучше понять, как выглядит то или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иное дерево, тот или иной предмет.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 Вот и мы с вами сегодня будем готовить этюды - рисовать отдельные деревья - берёзу и дуб, иву и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осину, чтобы лучше узнать, как они выглядят, и научиться рисовать так, чтобы все могли сразу</w:t>
      </w:r>
      <w:r w:rsidR="006E734F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узнать, какие это деревья.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-А давайте сейчас вместе превратимся в деревья.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Физкультминутка «Деревья»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-Какая стройная </w:t>
      </w:r>
      <w:proofErr w:type="gramStart"/>
      <w:r>
        <w:rPr>
          <w:rStyle w:val="c0"/>
          <w:rFonts w:ascii="yandex-sans" w:hAnsi="yandex-sans" w:cs="Calibri"/>
          <w:color w:val="000000"/>
          <w:sz w:val="23"/>
          <w:szCs w:val="23"/>
        </w:rPr>
        <w:t>берёзка,(</w:t>
      </w:r>
      <w:proofErr w:type="gramEnd"/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 обращаюсь к детям, изображающим дерево), а веточки тонкие, гибкие,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качаются на ветру, опустились к земле!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 А вот рябинка наклонилась под тяжестью гроздьев.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 А это, наверное, дубок, стоит крепко, расставил ветки, сопротивляется ветру.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-Все деревья плавно качают ветками. А теперь налетел ветер! Как он рвёт листья и клонит деревья,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как сильно они машут ветками! Буря! А сейчас ветер стих, полетели листочки плавно, тихо кружатся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в воздухе и мягко опускаются на землю. Лёгкий ветерок не даёт им упасть, кружит в воздухе. Но вот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ветер совсем утих. Листья покрыли мягким, пушистым ковром землю.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 Мне так понравилось быть деревцом, дети, а вам?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 Тогда давайте нарисуем деревья, которые вы изобразили.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Спрашиваю несколько детей об их замысле: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-Какие деревья будете рисовать? (высокие, низкие, старые, молодые)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-Какой породы?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-Как будут расположены деревья?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 Какие краски, и в какой последовательности будете наносить на бумагу? Затем дети выбирают</w:t>
      </w:r>
      <w:r w:rsidR="006839B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бумагу нужного цвета. Уточняю замысел детей: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 Если посмотреть на верхушки берёзы и липы, то они не похожи на морковки, как мы рисовали в</w:t>
      </w:r>
      <w:r w:rsidR="006839B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младшей группе. Ствол нужно рисовать концом кисти, постепенно расширяя ворс.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По ходу занятия воспитатель читает стихи И. </w:t>
      </w:r>
      <w:proofErr w:type="spellStart"/>
      <w:r>
        <w:rPr>
          <w:rStyle w:val="c0"/>
          <w:rFonts w:ascii="yandex-sans" w:hAnsi="yandex-sans" w:cs="Calibri"/>
          <w:color w:val="000000"/>
          <w:sz w:val="23"/>
          <w:szCs w:val="23"/>
        </w:rPr>
        <w:t>Токмаковой</w:t>
      </w:r>
      <w:proofErr w:type="spellEnd"/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 о деревьях</w:t>
      </w:r>
      <w:r w:rsidR="006839B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0"/>
          <w:rFonts w:ascii="yandex-sans" w:hAnsi="yandex-sans" w:cs="Calibri"/>
          <w:color w:val="000000"/>
          <w:sz w:val="23"/>
          <w:szCs w:val="23"/>
        </w:rPr>
        <w:t>Ива</w:t>
      </w:r>
    </w:p>
    <w:p w:rsidR="006839BE" w:rsidRDefault="009F0AA8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Возле речки, у обрыва </w:t>
      </w:r>
    </w:p>
    <w:p w:rsidR="006839BE" w:rsidRDefault="009F0AA8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Плачет ива, плачет ива. </w:t>
      </w:r>
    </w:p>
    <w:p w:rsidR="006839BE" w:rsidRDefault="009F0AA8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Может, ей кого-то жалко?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Может, ей на солнце жарко?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Осинка</w:t>
      </w:r>
    </w:p>
    <w:p w:rsidR="006839BE" w:rsidRDefault="009F0AA8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Зябнет осинка. </w:t>
      </w:r>
    </w:p>
    <w:p w:rsidR="006839BE" w:rsidRDefault="009F0AA8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Дрожит на ветру, </w:t>
      </w:r>
    </w:p>
    <w:p w:rsidR="006839BE" w:rsidRDefault="009F0AA8" w:rsidP="009F0AA8">
      <w:pPr>
        <w:pStyle w:val="c2"/>
        <w:shd w:val="clear" w:color="auto" w:fill="FFFFFF"/>
        <w:spacing w:before="0" w:beforeAutospacing="0" w:after="0" w:afterAutospacing="0"/>
        <w:rPr>
          <w:rStyle w:val="c0"/>
          <w:rFonts w:ascii="yandex-sans" w:hAnsi="yandex-sans" w:cs="Calibri"/>
          <w:color w:val="000000"/>
          <w:sz w:val="23"/>
          <w:szCs w:val="23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стынет на солнышке, 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мёрзнет в жару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Дети рисуют деревья по своему желанию - на одном или на нескольких листах бумаги.</w:t>
      </w:r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>-Наше творчество заканчивается, но с осенью мы пока не прощаемся. Осень, посмотрит какие</w:t>
      </w:r>
    </w:p>
    <w:p w:rsidR="006839BE" w:rsidRDefault="009F0AA8" w:rsidP="006839B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yandex-sans" w:hAnsi="yandex-sans" w:cs="Calibri"/>
          <w:color w:val="000000"/>
          <w:sz w:val="23"/>
          <w:szCs w:val="23"/>
        </w:rPr>
        <w:t xml:space="preserve">подарки-эскизы осенних деревьев, мы нарисовали ей в подарок. </w:t>
      </w:r>
      <w:bookmarkStart w:id="0" w:name="_GoBack"/>
      <w:bookmarkEnd w:id="0"/>
    </w:p>
    <w:p w:rsidR="009F0AA8" w:rsidRDefault="009F0AA8" w:rsidP="009F0AA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40FF3" w:rsidRDefault="00540FF3"/>
    <w:sectPr w:rsidR="00540FF3" w:rsidSect="005C562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6E7"/>
    <w:rsid w:val="002276E7"/>
    <w:rsid w:val="00230B49"/>
    <w:rsid w:val="00540FF3"/>
    <w:rsid w:val="005C562B"/>
    <w:rsid w:val="006839BE"/>
    <w:rsid w:val="006E734F"/>
    <w:rsid w:val="009F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38071-7498-474A-BA27-38CA6DF8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F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F0AA8"/>
  </w:style>
  <w:style w:type="character" w:customStyle="1" w:styleId="c0">
    <w:name w:val="c0"/>
    <w:basedOn w:val="a0"/>
    <w:rsid w:val="009F0AA8"/>
  </w:style>
  <w:style w:type="character" w:styleId="a3">
    <w:name w:val="Hyperlink"/>
    <w:basedOn w:val="a0"/>
    <w:uiPriority w:val="99"/>
    <w:semiHidden/>
    <w:unhideWhenUsed/>
    <w:rsid w:val="005C5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82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5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6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26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30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35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1593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4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5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1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22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19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9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34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3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87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85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0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6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95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6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5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58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3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11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4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7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9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7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5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0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8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48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2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6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5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7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8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55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4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29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0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5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06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6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1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6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8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667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8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10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9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0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71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fishki.net/upload/post/201410/02/1310615/v-korkodym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cdn.fishki.net/upload/post/201410/02/1310615/stanislav-brusilov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image" Target="media/image2.jpeg"/><Relationship Id="rId12" Type="http://schemas.openxmlformats.org/officeDocument/2006/relationships/hyperlink" Target="https://cdn.fishki.net/upload/post/201410/02/1310615/klever.jpg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cdn.fishki.net/upload/post/201410/02/1310615/ju-obuhovskij.jpg" TargetMode="External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hyperlink" Target="https://cdn.fishki.net/upload/post/201410/02/1310615/brodskij.jpg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10" Type="http://schemas.openxmlformats.org/officeDocument/2006/relationships/hyperlink" Target="https://cdn.fishki.net/upload/post/201410/02/1310615/e-volkov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cdn.fishki.net/upload/post/201410/02/1310615/belova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cdn.fishki.net/upload/post/201410/02/1310615/polenov.jpg" TargetMode="External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2021-10-20T17:04:00Z</dcterms:created>
  <dcterms:modified xsi:type="dcterms:W3CDTF">2021-10-21T12:29:00Z</dcterms:modified>
</cp:coreProperties>
</file>