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A8C" w:rsidRPr="00DB5F64" w:rsidRDefault="00306A8C" w:rsidP="00DB5F64">
      <w:pPr>
        <w:pStyle w:val="1"/>
        <w:shd w:val="clear" w:color="auto" w:fill="FFFFFF"/>
        <w:spacing w:before="0" w:after="240" w:line="288" w:lineRule="atLeas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DB5F64">
        <w:rPr>
          <w:rFonts w:ascii="Times New Roman" w:hAnsi="Times New Roman" w:cs="Times New Roman"/>
          <w:b/>
          <w:bCs/>
          <w:color w:val="111111"/>
          <w:sz w:val="24"/>
          <w:szCs w:val="24"/>
        </w:rPr>
        <w:t>Юсупова Александра</w:t>
      </w:r>
      <w:r w:rsidR="00E562DE" w:rsidRPr="00DB5F64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  <w:t>Конспект занятия по рисованию во второй младшей группе «Салют в честь Дня Победы»</w:t>
      </w:r>
    </w:p>
    <w:p w:rsidR="00306A8C" w:rsidRPr="00F26B3B" w:rsidRDefault="00306A8C" w:rsidP="00DB5F64">
      <w:pPr>
        <w:pStyle w:val="1"/>
        <w:shd w:val="clear" w:color="auto" w:fill="FFFFFF"/>
        <w:spacing w:before="0" w:after="240" w:line="288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DB5F64">
        <w:rPr>
          <w:rFonts w:ascii="Times New Roman" w:hAnsi="Times New Roman" w:cs="Times New Roman"/>
          <w:b/>
          <w:bCs/>
          <w:color w:val="111111"/>
          <w:sz w:val="24"/>
          <w:szCs w:val="24"/>
        </w:rPr>
        <w:t>Цель</w:t>
      </w:r>
      <w:r w:rsidR="00E562DE" w:rsidRPr="00F26B3B">
        <w:rPr>
          <w:rFonts w:ascii="Times New Roman" w:hAnsi="Times New Roman" w:cs="Times New Roman"/>
          <w:color w:val="111111"/>
          <w:sz w:val="24"/>
          <w:szCs w:val="24"/>
        </w:rPr>
        <w:t>: воспитывать чувство гордости, любви к родине, дать понятие о празднике "День победы" и как его отмечают, развивать разговорную речь. Учить рисовать кистью методом тычка, закреплять умение держать кисть правильно, углубить представление о цвете желтый, синий, красный, зеленый и об их оттенках.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DB5F64">
        <w:rPr>
          <w:b/>
          <w:bCs/>
          <w:color w:val="111111"/>
          <w:u w:val="single"/>
          <w:bdr w:val="none" w:sz="0" w:space="0" w:color="auto" w:frame="1"/>
        </w:rPr>
        <w:t>Материал</w:t>
      </w:r>
      <w:r w:rsidRPr="00DB5F64">
        <w:rPr>
          <w:b/>
          <w:bCs/>
          <w:color w:val="111111"/>
        </w:rPr>
        <w:t xml:space="preserve">: </w:t>
      </w:r>
      <w:r w:rsidRPr="00F26B3B">
        <w:rPr>
          <w:color w:val="111111"/>
        </w:rPr>
        <w:t>альбомный лист с карандашными контурами небольших кругов, гуашь четырёх цветов, жёсткая кисть, разноцветные ленты или флажки </w:t>
      </w:r>
      <w:r w:rsidRPr="00F26B3B">
        <w:rPr>
          <w:i/>
          <w:iCs/>
          <w:color w:val="111111"/>
          <w:bdr w:val="none" w:sz="0" w:space="0" w:color="auto" w:frame="1"/>
        </w:rPr>
        <w:t>(на каждого ребёнка)</w:t>
      </w:r>
      <w:r w:rsidRPr="00F26B3B">
        <w:rPr>
          <w:color w:val="111111"/>
        </w:rPr>
        <w:t>; картинки или открытки с изображением салюта </w:t>
      </w:r>
      <w:r w:rsidRPr="00F26B3B">
        <w:rPr>
          <w:i/>
          <w:iCs/>
          <w:color w:val="111111"/>
          <w:bdr w:val="none" w:sz="0" w:space="0" w:color="auto" w:frame="1"/>
        </w:rPr>
        <w:t>(на доске или мольберте)</w:t>
      </w:r>
    </w:p>
    <w:p w:rsidR="000F075E" w:rsidRPr="00F26B3B" w:rsidRDefault="000F075E" w:rsidP="00DB5F64">
      <w:pPr>
        <w:pStyle w:val="2"/>
        <w:shd w:val="clear" w:color="auto" w:fill="FFFFFF"/>
        <w:spacing w:before="0" w:after="240" w:line="288" w:lineRule="atLeast"/>
        <w:divId w:val="115954068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6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 ЗАНЯТИЯ</w:t>
      </w:r>
    </w:p>
    <w:p w:rsidR="000F075E" w:rsidRPr="00DB5F64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b/>
          <w:bCs/>
          <w:color w:val="111111"/>
        </w:rPr>
      </w:pPr>
      <w:r w:rsidRPr="00DB5F64">
        <w:rPr>
          <w:b/>
          <w:bCs/>
          <w:color w:val="111111"/>
        </w:rPr>
        <w:t>1 часть </w:t>
      </w:r>
      <w:r w:rsidRPr="00DB5F64">
        <w:rPr>
          <w:rStyle w:val="a3"/>
          <w:b/>
          <w:bCs/>
          <w:color w:val="111111"/>
          <w:bdr w:val="none" w:sz="0" w:space="0" w:color="auto" w:frame="1"/>
        </w:rPr>
        <w:t>занятия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  <w:u w:val="single"/>
          <w:bdr w:val="none" w:sz="0" w:space="0" w:color="auto" w:frame="1"/>
        </w:rPr>
        <w:t>Воспитатель</w:t>
      </w:r>
      <w:r w:rsidRPr="00F26B3B">
        <w:rPr>
          <w:color w:val="111111"/>
        </w:rPr>
        <w:t>: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-Ребята, посмотрите на картинки, что изображено на них </w:t>
      </w:r>
      <w:r w:rsidRPr="00F26B3B">
        <w:rPr>
          <w:i/>
          <w:iCs/>
          <w:color w:val="111111"/>
          <w:bdr w:val="none" w:sz="0" w:space="0" w:color="auto" w:frame="1"/>
        </w:rPr>
        <w:t>(ответы детей)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-Все эти картинки о войне. А кто знает, что такое война </w:t>
      </w:r>
      <w:r w:rsidRPr="00F26B3B">
        <w:rPr>
          <w:i/>
          <w:iCs/>
          <w:color w:val="111111"/>
          <w:bdr w:val="none" w:sz="0" w:space="0" w:color="auto" w:frame="1"/>
        </w:rPr>
        <w:t>(ответы детей)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Ребята, каждый год наша Родина отмечает великий праздник – </w:t>
      </w:r>
      <w:r w:rsidRPr="00F26B3B">
        <w:rPr>
          <w:rStyle w:val="a3"/>
          <w:color w:val="111111"/>
          <w:bdr w:val="none" w:sz="0" w:space="0" w:color="auto" w:frame="1"/>
        </w:rPr>
        <w:t>День Победы</w:t>
      </w:r>
      <w:r w:rsidRPr="00F26B3B">
        <w:rPr>
          <w:color w:val="111111"/>
        </w:rPr>
        <w:t> в Великой Отечественной войне. В войне, в которой решалось жить нам с вами или нет.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Великая Отечественная война началась 22 июня 1941 года. Враг напал на мирную страну ночью, когда все люди спали, не объявляя нам войны. Фашисты надеялись на легкую и быструю </w:t>
      </w:r>
      <w:r w:rsidRPr="00F26B3B">
        <w:rPr>
          <w:rStyle w:val="a3"/>
          <w:color w:val="111111"/>
          <w:bdr w:val="none" w:sz="0" w:space="0" w:color="auto" w:frame="1"/>
        </w:rPr>
        <w:t>победу</w:t>
      </w:r>
      <w:r w:rsidRPr="00F26B3B">
        <w:rPr>
          <w:color w:val="111111"/>
        </w:rPr>
        <w:t>. Им хотелось захватить богатые земли нашей страны.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Но они ошиблись. На защиту свободной любимой Родины встал весь народ от мала до велика. На войне сражались не только мужчины, но и женщины. Они были медсестрами, врачами, санитарками. Многих солдат от смерти спасли нежные добрые женские руки. Дети то же принимали активное участие, в госпиталях они помогали солдатам кушать, писать письма домой, пели им песни, читали стихи, поднимая бодрость духа.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Война длилась долгих четыре года. Люди умирали от голода, холода. В </w:t>
      </w:r>
      <w:r w:rsidRPr="00F26B3B">
        <w:rPr>
          <w:rStyle w:val="a3"/>
          <w:color w:val="111111"/>
          <w:bdr w:val="none" w:sz="0" w:space="0" w:color="auto" w:frame="1"/>
        </w:rPr>
        <w:t>день</w:t>
      </w:r>
      <w:r w:rsidRPr="00F26B3B">
        <w:rPr>
          <w:color w:val="111111"/>
        </w:rPr>
        <w:t> на человека выдавался кусочек хлеба размером со спичечную коробочку </w:t>
      </w:r>
      <w:r w:rsidRPr="00F26B3B">
        <w:rPr>
          <w:i/>
          <w:iCs/>
          <w:color w:val="111111"/>
          <w:bdr w:val="none" w:sz="0" w:space="0" w:color="auto" w:frame="1"/>
        </w:rPr>
        <w:t>(показать детям кусочек хлеба)</w:t>
      </w:r>
      <w:r w:rsidRPr="00F26B3B">
        <w:rPr>
          <w:color w:val="111111"/>
        </w:rPr>
        <w:t>. Но он не был таким вкусным и ароматным как сейчас. Его пекли из травы и соломы, потому что, фашисты поджигали и бомбили хлебные поля. Делалось это для того, чтобы наши солдаты были слабыми и бессильными, чтобы быстрей завоевать нашу Родину. Люди, прошедшие войну никогда не будут играть с хлебом, крошить, выкидывать его. Для них он до сих пор остался самым ценным и дорогим.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Но наша доблестная армия не смотря, ни на что, нашла в себе силы и не только прогнала немцев с нашей земли, но и освободила народы других стран, захваченных гитлеровской Германией. Путь к </w:t>
      </w:r>
      <w:r w:rsidRPr="00F26B3B">
        <w:rPr>
          <w:rStyle w:val="a3"/>
          <w:color w:val="111111"/>
          <w:bdr w:val="none" w:sz="0" w:space="0" w:color="auto" w:frame="1"/>
        </w:rPr>
        <w:t>победе</w:t>
      </w:r>
      <w:r w:rsidRPr="00F26B3B">
        <w:rPr>
          <w:color w:val="111111"/>
        </w:rPr>
        <w:t> был трудным и долгим.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9 мая 1945 года закончилась война, и тот </w:t>
      </w:r>
      <w:r w:rsidRPr="00F26B3B">
        <w:rPr>
          <w:rStyle w:val="a3"/>
          <w:color w:val="111111"/>
          <w:bdr w:val="none" w:sz="0" w:space="0" w:color="auto" w:frame="1"/>
        </w:rPr>
        <w:t>день</w:t>
      </w:r>
      <w:r w:rsidRPr="00F26B3B">
        <w:rPr>
          <w:color w:val="111111"/>
        </w:rPr>
        <w:t> стал самым светлым и любимым праздником – Днем </w:t>
      </w:r>
      <w:r w:rsidRPr="00F26B3B">
        <w:rPr>
          <w:rStyle w:val="a3"/>
          <w:color w:val="111111"/>
          <w:bdr w:val="none" w:sz="0" w:space="0" w:color="auto" w:frame="1"/>
        </w:rPr>
        <w:t>Победы</w:t>
      </w:r>
      <w:r w:rsidRPr="00F26B3B">
        <w:rPr>
          <w:color w:val="111111"/>
        </w:rPr>
        <w:t>!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 </w:t>
      </w:r>
      <w:r w:rsidRPr="00F26B3B">
        <w:rPr>
          <w:rStyle w:val="a3"/>
          <w:color w:val="111111"/>
          <w:bdr w:val="none" w:sz="0" w:space="0" w:color="auto" w:frame="1"/>
        </w:rPr>
        <w:t>день</w:t>
      </w:r>
      <w:r w:rsidRPr="00F26B3B">
        <w:rPr>
          <w:color w:val="111111"/>
        </w:rPr>
        <w:t> там можно увидеть цветы. Есть такой памятник и у нас </w:t>
      </w:r>
      <w:r w:rsidRPr="00F26B3B">
        <w:rPr>
          <w:i/>
          <w:iCs/>
          <w:color w:val="111111"/>
          <w:bdr w:val="none" w:sz="0" w:space="0" w:color="auto" w:frame="1"/>
        </w:rPr>
        <w:t>(показ иллюстрации)</w:t>
      </w:r>
      <w:r w:rsidRPr="00F26B3B">
        <w:rPr>
          <w:color w:val="111111"/>
        </w:rPr>
        <w:t>.</w:t>
      </w:r>
    </w:p>
    <w:p w:rsidR="000F075E" w:rsidRPr="00DB5F64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b/>
          <w:bCs/>
          <w:color w:val="111111"/>
        </w:rPr>
      </w:pPr>
      <w:proofErr w:type="spellStart"/>
      <w:r w:rsidRPr="00DB5F64">
        <w:rPr>
          <w:b/>
          <w:bCs/>
          <w:color w:val="111111"/>
        </w:rPr>
        <w:lastRenderedPageBreak/>
        <w:t>Физминутка</w:t>
      </w:r>
      <w:proofErr w:type="spellEnd"/>
      <w:r w:rsidRPr="00DB5F64">
        <w:rPr>
          <w:b/>
          <w:bCs/>
          <w:color w:val="111111"/>
        </w:rPr>
        <w:t> </w:t>
      </w:r>
      <w:r w:rsidRPr="00DB5F64">
        <w:rPr>
          <w:b/>
          <w:bCs/>
          <w:i/>
          <w:iCs/>
          <w:color w:val="111111"/>
          <w:bdr w:val="none" w:sz="0" w:space="0" w:color="auto" w:frame="1"/>
        </w:rPr>
        <w:t>«Салют»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Вокруг все было тихо. </w:t>
      </w:r>
      <w:r w:rsidRPr="00F26B3B">
        <w:rPr>
          <w:i/>
          <w:iCs/>
          <w:color w:val="111111"/>
          <w:bdr w:val="none" w:sz="0" w:space="0" w:color="auto" w:frame="1"/>
        </w:rPr>
        <w:t>(встать прямо, руки опустить)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И вдруг-салют! Салют! </w:t>
      </w:r>
      <w:r w:rsidRPr="00F26B3B">
        <w:rPr>
          <w:i/>
          <w:iCs/>
          <w:color w:val="111111"/>
          <w:bdr w:val="none" w:sz="0" w:space="0" w:color="auto" w:frame="1"/>
        </w:rPr>
        <w:t>(поднять руки вверх)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Ракеты в небе вспыхнули </w:t>
      </w:r>
      <w:r w:rsidRPr="00F26B3B">
        <w:rPr>
          <w:i/>
          <w:iCs/>
          <w:color w:val="111111"/>
          <w:bdr w:val="none" w:sz="0" w:space="0" w:color="auto" w:frame="1"/>
        </w:rPr>
        <w:t>(раскрыть пальчики веером, помахать руками над головой влево-вправо)</w:t>
      </w:r>
      <w:r w:rsidRPr="00F26B3B">
        <w:rPr>
          <w:color w:val="111111"/>
        </w:rPr>
        <w:t> .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И там и тут! Над площадью, над крышами, (присесть, встать. Руки с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раскрытыми пальчиками поднять вверх 2-3 раза)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Над праздничной Москвой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Взвивается все выше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Огней фонтан живой.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На улицу, на улицу </w:t>
      </w:r>
      <w:r w:rsidRPr="00F26B3B">
        <w:rPr>
          <w:i/>
          <w:iCs/>
          <w:color w:val="111111"/>
          <w:bdr w:val="none" w:sz="0" w:space="0" w:color="auto" w:frame="1"/>
        </w:rPr>
        <w:t>(легкий бег на месте)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Все радостно бегут,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  <w:u w:val="single"/>
          <w:bdr w:val="none" w:sz="0" w:space="0" w:color="auto" w:frame="1"/>
        </w:rPr>
        <w:t>Кричат</w:t>
      </w:r>
      <w:r w:rsidRPr="00F26B3B">
        <w:rPr>
          <w:color w:val="111111"/>
        </w:rPr>
        <w:t>: </w:t>
      </w:r>
      <w:r w:rsidRPr="00F26B3B">
        <w:rPr>
          <w:i/>
          <w:iCs/>
          <w:color w:val="111111"/>
          <w:bdr w:val="none" w:sz="0" w:space="0" w:color="auto" w:frame="1"/>
        </w:rPr>
        <w:t>«Ура»</w:t>
      </w:r>
      <w:r w:rsidRPr="00F26B3B">
        <w:rPr>
          <w:color w:val="111111"/>
        </w:rPr>
        <w:t>, (поднять руки вверх, крикнуть </w:t>
      </w:r>
      <w:r w:rsidRPr="00F26B3B">
        <w:rPr>
          <w:i/>
          <w:iCs/>
          <w:color w:val="111111"/>
          <w:bdr w:val="none" w:sz="0" w:space="0" w:color="auto" w:frame="1"/>
        </w:rPr>
        <w:t>«Ура»</w:t>
      </w:r>
      <w:r w:rsidRPr="00F26B3B">
        <w:rPr>
          <w:color w:val="111111"/>
        </w:rPr>
        <w:t>) .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Любуются </w:t>
      </w:r>
      <w:r w:rsidRPr="00F26B3B">
        <w:rPr>
          <w:i/>
          <w:iCs/>
          <w:color w:val="111111"/>
          <w:bdr w:val="none" w:sz="0" w:space="0" w:color="auto" w:frame="1"/>
        </w:rPr>
        <w:t>(раскрыть пальчики веером, помахать руками над головой)</w:t>
      </w:r>
    </w:p>
    <w:p w:rsidR="000F075E" w:rsidRPr="00F26B3B" w:rsidRDefault="000F075E" w:rsidP="006E7672">
      <w:pPr>
        <w:pStyle w:val="headline"/>
        <w:shd w:val="clear" w:color="auto" w:fill="FFFFFF"/>
        <w:spacing w:before="0" w:beforeAutospacing="0" w:after="0" w:afterAutospacing="0"/>
        <w:divId w:val="1159540681"/>
        <w:rPr>
          <w:color w:val="111111"/>
        </w:rPr>
      </w:pPr>
      <w:r w:rsidRPr="00F26B3B">
        <w:rPr>
          <w:color w:val="111111"/>
        </w:rPr>
        <w:t>На праздничный салют!</w:t>
      </w:r>
    </w:p>
    <w:p w:rsidR="000F075E" w:rsidRPr="00DB5F64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b/>
          <w:bCs/>
          <w:color w:val="111111"/>
        </w:rPr>
      </w:pPr>
      <w:r w:rsidRPr="00DB5F64">
        <w:rPr>
          <w:b/>
          <w:bCs/>
          <w:color w:val="111111"/>
        </w:rPr>
        <w:t>2 часть </w:t>
      </w:r>
      <w:r w:rsidRPr="00DB5F64">
        <w:rPr>
          <w:rStyle w:val="a3"/>
          <w:b/>
          <w:bCs/>
          <w:color w:val="111111"/>
          <w:bdr w:val="none" w:sz="0" w:space="0" w:color="auto" w:frame="1"/>
        </w:rPr>
        <w:t>занятия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  <w:u w:val="single"/>
          <w:bdr w:val="none" w:sz="0" w:space="0" w:color="auto" w:frame="1"/>
        </w:rPr>
        <w:t>Воспитатель</w:t>
      </w:r>
      <w:r w:rsidRPr="00F26B3B">
        <w:rPr>
          <w:color w:val="111111"/>
        </w:rPr>
        <w:t>: – ребята давайте мы с вами тоже подарим всем свой праздничный салют.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  <w:u w:val="single"/>
          <w:bdr w:val="none" w:sz="0" w:space="0" w:color="auto" w:frame="1"/>
        </w:rPr>
        <w:t>Воспитатель</w:t>
      </w:r>
      <w:r w:rsidRPr="00F26B3B">
        <w:rPr>
          <w:color w:val="111111"/>
        </w:rPr>
        <w:t>: – напоминает и показывает детям, как правильно держать кисть </w:t>
      </w:r>
      <w:r w:rsidRPr="00F26B3B">
        <w:rPr>
          <w:i/>
          <w:iCs/>
          <w:color w:val="111111"/>
          <w:bdr w:val="none" w:sz="0" w:space="0" w:color="auto" w:frame="1"/>
        </w:rPr>
        <w:t>(как карандаш, выше её металлической части)</w:t>
      </w:r>
      <w:r w:rsidRPr="00F26B3B">
        <w:rPr>
          <w:color w:val="111111"/>
        </w:rPr>
        <w:t>; предложить им выполнить различные движения кистью в воздухе </w:t>
      </w:r>
      <w:r w:rsidRPr="00F26B3B">
        <w:rPr>
          <w:i/>
          <w:iCs/>
          <w:color w:val="111111"/>
          <w:bdr w:val="none" w:sz="0" w:space="0" w:color="auto" w:frame="1"/>
        </w:rPr>
        <w:t>(вверх, вниз, вправо, влево, круговые)</w:t>
      </w:r>
      <w:r w:rsidRPr="00F26B3B">
        <w:rPr>
          <w:color w:val="111111"/>
        </w:rPr>
        <w:t>; показать, как надо держать кисть для </w:t>
      </w:r>
      <w:r w:rsidRPr="00F26B3B">
        <w:rPr>
          <w:rStyle w:val="a3"/>
          <w:color w:val="111111"/>
          <w:bdr w:val="none" w:sz="0" w:space="0" w:color="auto" w:frame="1"/>
        </w:rPr>
        <w:t>рисования методом тычка </w:t>
      </w:r>
      <w:r w:rsidRPr="00F26B3B">
        <w:rPr>
          <w:i/>
          <w:iCs/>
          <w:color w:val="111111"/>
          <w:bdr w:val="none" w:sz="0" w:space="0" w:color="auto" w:frame="1"/>
        </w:rPr>
        <w:t>(вертикально)</w:t>
      </w:r>
      <w:r w:rsidRPr="00F26B3B">
        <w:rPr>
          <w:color w:val="111111"/>
        </w:rPr>
        <w:t>; сделать кистью несколько тычков по бумаге без краски.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</w:rPr>
        <w:t>Предложить детям обвести контуры кругов сначала пальцем (2раза, потом кистью без краски тычками; набрать краску любого цвета, </w:t>
      </w:r>
      <w:r w:rsidRPr="00F26B3B">
        <w:rPr>
          <w:rStyle w:val="a3"/>
          <w:color w:val="111111"/>
          <w:bdr w:val="none" w:sz="0" w:space="0" w:color="auto" w:frame="1"/>
        </w:rPr>
        <w:t>рисовать</w:t>
      </w:r>
      <w:r w:rsidRPr="00F26B3B">
        <w:rPr>
          <w:color w:val="111111"/>
        </w:rPr>
        <w:t> тычками по линии круга, несколько тычков внутри круга; все то же самое </w:t>
      </w:r>
      <w:r w:rsidRPr="00F26B3B">
        <w:rPr>
          <w:rStyle w:val="a3"/>
          <w:color w:val="111111"/>
          <w:bdr w:val="none" w:sz="0" w:space="0" w:color="auto" w:frame="1"/>
        </w:rPr>
        <w:t>повторять</w:t>
      </w:r>
      <w:r w:rsidRPr="00F26B3B">
        <w:rPr>
          <w:color w:val="111111"/>
        </w:rPr>
        <w:t> с другими и другими красками.</w:t>
      </w:r>
    </w:p>
    <w:p w:rsidR="000F075E" w:rsidRPr="00F26B3B" w:rsidRDefault="000F075E" w:rsidP="00DB5F64">
      <w:pPr>
        <w:pStyle w:val="headline"/>
        <w:shd w:val="clear" w:color="auto" w:fill="FFFFFF"/>
        <w:spacing w:before="0" w:beforeAutospacing="0" w:after="240" w:afterAutospacing="0"/>
        <w:divId w:val="1159540681"/>
        <w:rPr>
          <w:color w:val="111111"/>
        </w:rPr>
      </w:pPr>
      <w:r w:rsidRPr="00F26B3B">
        <w:rPr>
          <w:color w:val="111111"/>
          <w:u w:val="single"/>
          <w:bdr w:val="none" w:sz="0" w:space="0" w:color="auto" w:frame="1"/>
        </w:rPr>
        <w:t>Воспитатель</w:t>
      </w:r>
      <w:r w:rsidRPr="00F26B3B">
        <w:rPr>
          <w:color w:val="111111"/>
        </w:rPr>
        <w:t>: – Молодцы, ребята! Хорошо поработали! Вмести с детьми полюбоваться разноцветными огнями салюта и отметить, что все очень старались, </w:t>
      </w:r>
      <w:r w:rsidRPr="00F26B3B">
        <w:rPr>
          <w:rStyle w:val="a3"/>
          <w:color w:val="111111"/>
          <w:bdr w:val="none" w:sz="0" w:space="0" w:color="auto" w:frame="1"/>
        </w:rPr>
        <w:t>рисовали аккуратно</w:t>
      </w:r>
      <w:r w:rsidRPr="00F26B3B">
        <w:rPr>
          <w:color w:val="111111"/>
        </w:rPr>
        <w:t>, правильно, с любовью.</w:t>
      </w:r>
    </w:p>
    <w:p w:rsidR="0004012B" w:rsidRPr="00F26B3B" w:rsidRDefault="004476E1" w:rsidP="00DB5F64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81280</wp:posOffset>
            </wp:positionV>
            <wp:extent cx="5584825" cy="854583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854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012B" w:rsidRPr="00F2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DE"/>
    <w:rsid w:val="00020F96"/>
    <w:rsid w:val="0004012B"/>
    <w:rsid w:val="000B05BD"/>
    <w:rsid w:val="000F075E"/>
    <w:rsid w:val="00156922"/>
    <w:rsid w:val="00306A8C"/>
    <w:rsid w:val="004476E1"/>
    <w:rsid w:val="006E7672"/>
    <w:rsid w:val="00DB377F"/>
    <w:rsid w:val="00DB5F64"/>
    <w:rsid w:val="00DB6CED"/>
    <w:rsid w:val="00E562DE"/>
    <w:rsid w:val="00F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02B1A"/>
  <w15:chartTrackingRefBased/>
  <w15:docId w15:val="{18EB9038-BFB2-2E47-B0FB-4972058B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E562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562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F07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2020-05-04T00:49:00Z</dcterms:created>
  <dcterms:modified xsi:type="dcterms:W3CDTF">2020-05-04T00:49:00Z</dcterms:modified>
</cp:coreProperties>
</file>