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2BB" w:rsidRDefault="003742BB" w:rsidP="003742B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742BB">
        <w:rPr>
          <w:rFonts w:ascii="Times New Roman" w:hAnsi="Times New Roman" w:cs="Times New Roman"/>
          <w:b/>
          <w:sz w:val="28"/>
          <w:szCs w:val="28"/>
        </w:rPr>
        <w:t>Звуковая культура речи: звук О. рассматривание иллюстраций к сказке «Колобок»</w:t>
      </w:r>
    </w:p>
    <w:p w:rsidR="00382746" w:rsidRPr="003742BB" w:rsidRDefault="00382746" w:rsidP="003742B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Гиацинтова О.Г.</w:t>
      </w:r>
      <w:bookmarkStart w:id="0" w:name="_GoBack"/>
      <w:bookmarkEnd w:id="0"/>
    </w:p>
    <w:p w:rsidR="003742BB" w:rsidRDefault="003742BB" w:rsidP="003742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42BB" w:rsidRPr="003742BB" w:rsidRDefault="003742BB" w:rsidP="003742BB">
      <w:pPr>
        <w:pStyle w:val="a3"/>
        <w:rPr>
          <w:rFonts w:ascii="Times New Roman" w:hAnsi="Times New Roman" w:cs="Times New Roman"/>
          <w:sz w:val="28"/>
          <w:szCs w:val="28"/>
        </w:rPr>
      </w:pPr>
      <w:r w:rsidRPr="003742BB">
        <w:rPr>
          <w:rFonts w:ascii="Times New Roman" w:hAnsi="Times New Roman" w:cs="Times New Roman"/>
          <w:sz w:val="28"/>
          <w:szCs w:val="28"/>
        </w:rPr>
        <w:t>Цель. Продолжать приучать детей внимательно рассматривать рисунки в книгах, объяснять содержание иллюстраций. Отрабатывать четкое произношение звука о. </w:t>
      </w:r>
    </w:p>
    <w:p w:rsidR="003742BB" w:rsidRPr="003742BB" w:rsidRDefault="003742BB" w:rsidP="003742BB">
      <w:pPr>
        <w:pStyle w:val="a3"/>
        <w:rPr>
          <w:rFonts w:ascii="Times New Roman" w:hAnsi="Times New Roman" w:cs="Times New Roman"/>
          <w:sz w:val="28"/>
          <w:szCs w:val="28"/>
        </w:rPr>
      </w:pPr>
      <w:r w:rsidRPr="003742BB">
        <w:rPr>
          <w:rFonts w:ascii="Times New Roman" w:hAnsi="Times New Roman" w:cs="Times New Roman"/>
          <w:sz w:val="28"/>
          <w:szCs w:val="28"/>
        </w:rPr>
        <w:t>Ход занятия</w:t>
      </w:r>
    </w:p>
    <w:p w:rsidR="003742BB" w:rsidRPr="003742BB" w:rsidRDefault="003742BB" w:rsidP="003742BB">
      <w:pPr>
        <w:pStyle w:val="a3"/>
        <w:rPr>
          <w:rFonts w:ascii="Times New Roman" w:hAnsi="Times New Roman" w:cs="Times New Roman"/>
          <w:sz w:val="28"/>
          <w:szCs w:val="28"/>
        </w:rPr>
      </w:pPr>
      <w:r w:rsidRPr="003742BB">
        <w:rPr>
          <w:rFonts w:ascii="Times New Roman" w:hAnsi="Times New Roman" w:cs="Times New Roman"/>
          <w:sz w:val="28"/>
          <w:szCs w:val="28"/>
        </w:rPr>
        <w:t>   </w:t>
      </w:r>
      <w:r w:rsidRPr="003742BB">
        <w:rPr>
          <w:rFonts w:ascii="Times New Roman" w:hAnsi="Times New Roman" w:cs="Times New Roman"/>
          <w:b/>
          <w:sz w:val="28"/>
          <w:szCs w:val="28"/>
        </w:rPr>
        <w:t>Часть I</w:t>
      </w:r>
      <w:r w:rsidRPr="003742BB">
        <w:rPr>
          <w:rFonts w:ascii="Times New Roman" w:hAnsi="Times New Roman" w:cs="Times New Roman"/>
          <w:sz w:val="28"/>
          <w:szCs w:val="28"/>
        </w:rPr>
        <w:t>. «Язычок долго и с удовольствием пел песенку малыша, который еще не умеет говорить, а произносит только звук а (а-а-а), – начинает занятие воспитатель. – Не забыл язычок и песенку паровоза. А вы эту песенку помните? (Ответы детей.)</w:t>
      </w:r>
    </w:p>
    <w:p w:rsidR="003742BB" w:rsidRPr="003742BB" w:rsidRDefault="003742BB" w:rsidP="003742BB">
      <w:pPr>
        <w:pStyle w:val="a3"/>
        <w:rPr>
          <w:rFonts w:ascii="Times New Roman" w:hAnsi="Times New Roman" w:cs="Times New Roman"/>
          <w:sz w:val="28"/>
          <w:szCs w:val="28"/>
        </w:rPr>
      </w:pPr>
      <w:r w:rsidRPr="003742BB">
        <w:rPr>
          <w:rFonts w:ascii="Times New Roman" w:hAnsi="Times New Roman" w:cs="Times New Roman"/>
          <w:sz w:val="28"/>
          <w:szCs w:val="28"/>
        </w:rPr>
        <w:t>   А теперь Язычок всем рассказывает, как стонала-причитала девочка, у которой болело ушко. А стонала она так: „О-о-о“. А вы так сможете? (Хоровой и несколько индивидуальных ответов.)</w:t>
      </w:r>
    </w:p>
    <w:p w:rsidR="003742BB" w:rsidRPr="003742BB" w:rsidRDefault="003742BB" w:rsidP="003742BB">
      <w:pPr>
        <w:pStyle w:val="a3"/>
        <w:rPr>
          <w:rFonts w:ascii="Times New Roman" w:hAnsi="Times New Roman" w:cs="Times New Roman"/>
          <w:sz w:val="28"/>
          <w:szCs w:val="28"/>
        </w:rPr>
      </w:pPr>
      <w:r w:rsidRPr="003742BB">
        <w:rPr>
          <w:rFonts w:ascii="Times New Roman" w:hAnsi="Times New Roman" w:cs="Times New Roman"/>
          <w:sz w:val="28"/>
          <w:szCs w:val="28"/>
        </w:rPr>
        <w:t>   Когда человек – взрослый или ребенок – чему-то рад или удивлен, он может воскликнуть: „Ох!“ Можете повторить? (Хоровой и несколько индивидуальных ответов.) А когда кто-то из вас упадет, ушибет колено, обязательно скажет: „Ой!“». (Хоровое и индивидуальные повторения.)</w:t>
      </w:r>
    </w:p>
    <w:p w:rsidR="003742BB" w:rsidRPr="003742BB" w:rsidRDefault="003742BB" w:rsidP="003742BB">
      <w:pPr>
        <w:pStyle w:val="a3"/>
        <w:rPr>
          <w:rFonts w:ascii="Times New Roman" w:hAnsi="Times New Roman" w:cs="Times New Roman"/>
          <w:sz w:val="28"/>
          <w:szCs w:val="28"/>
        </w:rPr>
      </w:pPr>
      <w:r w:rsidRPr="003742BB">
        <w:rPr>
          <w:rFonts w:ascii="Times New Roman" w:hAnsi="Times New Roman" w:cs="Times New Roman"/>
          <w:sz w:val="28"/>
          <w:szCs w:val="28"/>
        </w:rPr>
        <w:t>   Воспитатель предлагает поиграть. Взяв на себя роль колобка, подходит к ребенку и рассказывает: «Катится колобок по дороге, а навстречу ему заяц». Ребенок продолжает: «Колобок, колобок! Я тебя съем!»</w:t>
      </w:r>
    </w:p>
    <w:p w:rsidR="003742BB" w:rsidRPr="003742BB" w:rsidRDefault="003742BB" w:rsidP="003742BB">
      <w:pPr>
        <w:pStyle w:val="a3"/>
        <w:rPr>
          <w:rFonts w:ascii="Times New Roman" w:hAnsi="Times New Roman" w:cs="Times New Roman"/>
          <w:sz w:val="28"/>
          <w:szCs w:val="28"/>
        </w:rPr>
      </w:pPr>
      <w:r w:rsidRPr="003742BB">
        <w:rPr>
          <w:rFonts w:ascii="Times New Roman" w:hAnsi="Times New Roman" w:cs="Times New Roman"/>
          <w:sz w:val="28"/>
          <w:szCs w:val="28"/>
        </w:rPr>
        <w:t>   Далее педагог, изображающий колобка, встречается с волком, медведем, которые тоже утверждают, что съедят его.</w:t>
      </w:r>
    </w:p>
    <w:p w:rsidR="003742BB" w:rsidRPr="003742BB" w:rsidRDefault="003742BB" w:rsidP="003742BB">
      <w:pPr>
        <w:pStyle w:val="a3"/>
        <w:rPr>
          <w:rFonts w:ascii="Times New Roman" w:hAnsi="Times New Roman" w:cs="Times New Roman"/>
          <w:sz w:val="28"/>
          <w:szCs w:val="28"/>
        </w:rPr>
      </w:pPr>
      <w:r w:rsidRPr="003742BB">
        <w:rPr>
          <w:rFonts w:ascii="Times New Roman" w:hAnsi="Times New Roman" w:cs="Times New Roman"/>
          <w:sz w:val="28"/>
          <w:szCs w:val="28"/>
        </w:rPr>
        <w:t>   </w:t>
      </w:r>
      <w:r w:rsidRPr="003742BB">
        <w:rPr>
          <w:rFonts w:ascii="Times New Roman" w:hAnsi="Times New Roman" w:cs="Times New Roman"/>
          <w:b/>
          <w:sz w:val="28"/>
          <w:szCs w:val="28"/>
        </w:rPr>
        <w:t>Часть II</w:t>
      </w:r>
      <w:r w:rsidRPr="003742BB">
        <w:rPr>
          <w:rFonts w:ascii="Times New Roman" w:hAnsi="Times New Roman" w:cs="Times New Roman"/>
          <w:sz w:val="28"/>
          <w:szCs w:val="28"/>
        </w:rPr>
        <w:t>. Педагог кратко рассказывает о том, как внимательно дети рассматривали рисунки к сказке «Колобок».</w:t>
      </w:r>
    </w:p>
    <w:p w:rsidR="003742BB" w:rsidRPr="003742BB" w:rsidRDefault="003742BB" w:rsidP="003742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«Юле</w:t>
      </w:r>
      <w:r w:rsidRPr="003742BB">
        <w:rPr>
          <w:rFonts w:ascii="Times New Roman" w:hAnsi="Times New Roman" w:cs="Times New Roman"/>
          <w:sz w:val="28"/>
          <w:szCs w:val="28"/>
        </w:rPr>
        <w:t>, – говорит воспитатель, – понравился рисунок Ю. Васнецова (же</w:t>
      </w:r>
      <w:r>
        <w:rPr>
          <w:rFonts w:ascii="Times New Roman" w:hAnsi="Times New Roman" w:cs="Times New Roman"/>
          <w:sz w:val="28"/>
          <w:szCs w:val="28"/>
        </w:rPr>
        <w:t>лательно назвать художника). Юля</w:t>
      </w:r>
      <w:r w:rsidRPr="003742BB">
        <w:rPr>
          <w:rFonts w:ascii="Times New Roman" w:hAnsi="Times New Roman" w:cs="Times New Roman"/>
          <w:sz w:val="28"/>
          <w:szCs w:val="28"/>
        </w:rPr>
        <w:t xml:space="preserve"> так его описала… (заслушивается ответ ребенка, при необходимости дополняется).</w:t>
      </w:r>
    </w:p>
    <w:p w:rsidR="003742BB" w:rsidRPr="003742BB" w:rsidRDefault="003742BB" w:rsidP="003742BB">
      <w:pPr>
        <w:pStyle w:val="a3"/>
        <w:rPr>
          <w:rFonts w:ascii="Times New Roman" w:hAnsi="Times New Roman" w:cs="Times New Roman"/>
          <w:sz w:val="28"/>
          <w:szCs w:val="28"/>
        </w:rPr>
      </w:pPr>
      <w:r w:rsidRPr="003742BB">
        <w:rPr>
          <w:rFonts w:ascii="Times New Roman" w:hAnsi="Times New Roman" w:cs="Times New Roman"/>
          <w:sz w:val="28"/>
          <w:szCs w:val="28"/>
        </w:rPr>
        <w:t>   Андрюше понравился рисунок А. Елисеева (показывает). Расскажи о нем.</w:t>
      </w:r>
    </w:p>
    <w:p w:rsidR="003742BB" w:rsidRPr="003742BB" w:rsidRDefault="003742BB" w:rsidP="003742BB">
      <w:pPr>
        <w:pStyle w:val="a3"/>
        <w:rPr>
          <w:rFonts w:ascii="Times New Roman" w:hAnsi="Times New Roman" w:cs="Times New Roman"/>
          <w:sz w:val="28"/>
          <w:szCs w:val="28"/>
        </w:rPr>
      </w:pPr>
      <w:r w:rsidRPr="003742BB">
        <w:rPr>
          <w:rFonts w:ascii="Times New Roman" w:hAnsi="Times New Roman" w:cs="Times New Roman"/>
          <w:sz w:val="28"/>
          <w:szCs w:val="28"/>
        </w:rPr>
        <w:t>   А практически всем детям понравился вот этот рисунок. (Показывает его.) Почему? (Высказывания малышей.)</w:t>
      </w:r>
    </w:p>
    <w:p w:rsidR="003742BB" w:rsidRPr="003742BB" w:rsidRDefault="003742BB" w:rsidP="003742BB">
      <w:pPr>
        <w:pStyle w:val="a3"/>
        <w:rPr>
          <w:rFonts w:ascii="Times New Roman" w:hAnsi="Times New Roman" w:cs="Times New Roman"/>
          <w:sz w:val="28"/>
          <w:szCs w:val="28"/>
        </w:rPr>
      </w:pPr>
      <w:r w:rsidRPr="003742BB">
        <w:rPr>
          <w:rFonts w:ascii="Times New Roman" w:hAnsi="Times New Roman" w:cs="Times New Roman"/>
          <w:sz w:val="28"/>
          <w:szCs w:val="28"/>
        </w:rPr>
        <w:t>   Я рада, что вы не просто листаете книжки, но и рассматриваете рисунки. На вашем любимом рисунке я еще заметила… (описывает иллюстрацию).</w:t>
      </w:r>
    </w:p>
    <w:p w:rsidR="003742BB" w:rsidRPr="003742BB" w:rsidRDefault="003742BB" w:rsidP="003742BB">
      <w:pPr>
        <w:pStyle w:val="a3"/>
        <w:rPr>
          <w:rFonts w:ascii="Times New Roman" w:hAnsi="Times New Roman" w:cs="Times New Roman"/>
          <w:sz w:val="28"/>
          <w:szCs w:val="28"/>
        </w:rPr>
      </w:pPr>
      <w:r w:rsidRPr="003742BB">
        <w:rPr>
          <w:rFonts w:ascii="Times New Roman" w:hAnsi="Times New Roman" w:cs="Times New Roman"/>
          <w:sz w:val="28"/>
          <w:szCs w:val="28"/>
        </w:rPr>
        <w:t>   Я оставлю эти книги в группе, – завершает занятие педагог, – и если вы заметите на рисунке (рисунках) что-то интересное, обязательно покажите мне».</w:t>
      </w:r>
    </w:p>
    <w:p w:rsidR="00984259" w:rsidRDefault="003742BB" w:rsidP="003742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Иллюстрации А.Елисеева</w:t>
      </w:r>
    </w:p>
    <w:p w:rsidR="003742BB" w:rsidRDefault="003742BB" w:rsidP="003742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472B16E" wp14:editId="62E9CBE8">
            <wp:extent cx="5940425" cy="7974115"/>
            <wp:effectExtent l="0" t="0" r="3175" b="8255"/>
            <wp:docPr id="1" name="Рисунок 1" descr="https://fantlab.ru/blogfiles/b72608/img/4?r=1621167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antlab.ru/blogfiles/b72608/img/4?r=16211674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2BB" w:rsidRDefault="003742BB" w:rsidP="003742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18E74F7" wp14:editId="1E68B0A2">
            <wp:extent cx="5940425" cy="7863731"/>
            <wp:effectExtent l="0" t="0" r="3175" b="4445"/>
            <wp:docPr id="2" name="Рисунок 2" descr="https://fantlab.ru/blogfiles/b72608/img/5?r=1621167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antlab.ru/blogfiles/b72608/img/5?r=16211674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6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2BB" w:rsidRDefault="003742BB" w:rsidP="003742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511791F" wp14:editId="62F8B1A2">
            <wp:extent cx="5940425" cy="7904430"/>
            <wp:effectExtent l="0" t="0" r="3175" b="1905"/>
            <wp:docPr id="3" name="Рисунок 3" descr="https://fantlab.ru/blogfiles/b72608/img/6?r=1621167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antlab.ru/blogfiles/b72608/img/6?r=16211674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0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2BB" w:rsidRDefault="00382746" w:rsidP="003742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Иллюстрации Ю.Васнецова</w:t>
      </w:r>
    </w:p>
    <w:p w:rsidR="00382746" w:rsidRDefault="00382746" w:rsidP="003742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108A7CA" wp14:editId="323A71E9">
            <wp:extent cx="5629275" cy="4286250"/>
            <wp:effectExtent l="0" t="0" r="9525" b="0"/>
            <wp:docPr id="7" name="Рисунок 7" descr="https://fantlab.ru/blogfiles/b71967/img/18?r=1618570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antlab.ru/blogfiles/b71967/img/18?r=161857018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746" w:rsidRDefault="00382746" w:rsidP="003742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CDB48A" wp14:editId="292BD914">
            <wp:extent cx="5629275" cy="4286250"/>
            <wp:effectExtent l="0" t="0" r="9525" b="0"/>
            <wp:docPr id="6" name="Рисунок 6" descr="https://fantlab.ru/blogfiles/b71967/img/5?r=1618419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antlab.ru/blogfiles/b71967/img/5?r=16184192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746" w:rsidRDefault="00382746" w:rsidP="003742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47D843B" wp14:editId="43623E46">
            <wp:extent cx="5629275" cy="4286250"/>
            <wp:effectExtent l="0" t="0" r="9525" b="0"/>
            <wp:docPr id="4" name="Рисунок 4" descr="https://fantlab.ru/blogfiles/b71967/img/7?r=1618419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antlab.ru/blogfiles/b71967/img/7?r=161841925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746" w:rsidRDefault="00382746" w:rsidP="003742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2746" w:rsidRDefault="00382746" w:rsidP="003742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928D67" wp14:editId="360AE2FC">
            <wp:extent cx="5629275" cy="4286250"/>
            <wp:effectExtent l="0" t="0" r="9525" b="0"/>
            <wp:docPr id="8" name="Рисунок 8" descr="https://fantlab.ru/blogfiles/b71967/img/25?r=1618761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antlab.ru/blogfiles/b71967/img/25?r=16187619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746" w:rsidRDefault="00382746" w:rsidP="003742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2746" w:rsidRDefault="00382746" w:rsidP="003742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0656CDC" wp14:editId="68A2119C">
            <wp:extent cx="5629275" cy="4286250"/>
            <wp:effectExtent l="0" t="0" r="9525" b="0"/>
            <wp:docPr id="9" name="Рисунок 9" descr="https://fantlab.ru/blogfiles/b71967/img/30?r=1618839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antlab.ru/blogfiles/b71967/img/30?r=161883906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746" w:rsidRDefault="00382746" w:rsidP="003742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2746" w:rsidRDefault="00382746" w:rsidP="003742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B35E567" wp14:editId="006B0EB8">
            <wp:extent cx="5629275" cy="4286250"/>
            <wp:effectExtent l="0" t="0" r="9525" b="0"/>
            <wp:docPr id="10" name="Рисунок 10" descr="https://fantlab.ru/blogfiles/b71967/img/35?r=1618839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antlab.ru/blogfiles/b71967/img/35?r=161883906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746" w:rsidRDefault="00382746" w:rsidP="003742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2746" w:rsidRDefault="00382746" w:rsidP="003742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7BEDCEF" wp14:editId="27DD0C82">
            <wp:extent cx="5629275" cy="4286250"/>
            <wp:effectExtent l="0" t="0" r="9525" b="0"/>
            <wp:docPr id="11" name="Рисунок 11" descr="https://fantlab.ru/blogfiles/b71967/img/40?r=1618839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antlab.ru/blogfiles/b71967/img/40?r=161883936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746" w:rsidRDefault="00382746" w:rsidP="003742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2746" w:rsidRDefault="00382746" w:rsidP="003742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ED3087E" wp14:editId="7CB2586B">
            <wp:extent cx="5629275" cy="4286250"/>
            <wp:effectExtent l="0" t="0" r="9525" b="0"/>
            <wp:docPr id="12" name="Рисунок 12" descr="https://fantlab.ru/blogfiles/b71967/img/44?r=1618839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antlab.ru/blogfiles/b71967/img/44?r=161883936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746" w:rsidRPr="003742BB" w:rsidRDefault="00382746" w:rsidP="003742B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82746" w:rsidRPr="00374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2BB"/>
    <w:rsid w:val="00095AE8"/>
    <w:rsid w:val="003742BB"/>
    <w:rsid w:val="00382746"/>
    <w:rsid w:val="00D3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0BC6E-3A66-4ED3-AE77-ADF20BA5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42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2021-10-14T07:59:00Z</dcterms:created>
  <dcterms:modified xsi:type="dcterms:W3CDTF">2021-10-14T08:29:00Z</dcterms:modified>
</cp:coreProperties>
</file>