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0FB" w:rsidRPr="00A8694D" w:rsidRDefault="006140FB" w:rsidP="006140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694D">
        <w:rPr>
          <w:rFonts w:ascii="Times New Roman" w:hAnsi="Times New Roman" w:cs="Times New Roman"/>
          <w:b/>
          <w:sz w:val="28"/>
          <w:szCs w:val="28"/>
          <w:lang w:eastAsia="ru-RU"/>
        </w:rPr>
        <w:t>«Колечки» («Разноцветные мыльные пузыри»)</w:t>
      </w:r>
    </w:p>
    <w:p w:rsidR="006140FB" w:rsidRPr="006140FB" w:rsidRDefault="006140FB" w:rsidP="006140FB">
      <w:pPr>
        <w:pStyle w:val="a4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 w:rsidRPr="006140FB">
        <w:rPr>
          <w:rStyle w:val="a5"/>
          <w:b w:val="0"/>
          <w:bCs w:val="0"/>
          <w:color w:val="212529"/>
          <w:sz w:val="28"/>
          <w:szCs w:val="28"/>
        </w:rPr>
        <w:t>Цель:  </w:t>
      </w:r>
      <w:r w:rsidRPr="006140FB">
        <w:rPr>
          <w:color w:val="212529"/>
          <w:sz w:val="28"/>
          <w:szCs w:val="28"/>
        </w:rPr>
        <w:t>Передавать</w:t>
      </w:r>
      <w:proofErr w:type="gramEnd"/>
      <w:r w:rsidRPr="006140FB">
        <w:rPr>
          <w:color w:val="212529"/>
          <w:sz w:val="28"/>
          <w:szCs w:val="28"/>
        </w:rPr>
        <w:t xml:space="preserve"> в рисунке округлую форму.</w:t>
      </w:r>
    </w:p>
    <w:p w:rsidR="006140FB" w:rsidRPr="006140FB" w:rsidRDefault="006140FB" w:rsidP="006140FB">
      <w:pPr>
        <w:pStyle w:val="a4"/>
        <w:spacing w:before="90" w:beforeAutospacing="0" w:after="90" w:afterAutospacing="0"/>
        <w:rPr>
          <w:color w:val="212529"/>
          <w:sz w:val="28"/>
          <w:szCs w:val="28"/>
        </w:rPr>
      </w:pPr>
      <w:r w:rsidRPr="006140FB">
        <w:rPr>
          <w:rStyle w:val="a5"/>
          <w:b w:val="0"/>
          <w:bCs w:val="0"/>
          <w:color w:val="212529"/>
          <w:sz w:val="28"/>
          <w:szCs w:val="28"/>
        </w:rPr>
        <w:t xml:space="preserve">Образовательные </w:t>
      </w:r>
      <w:proofErr w:type="gramStart"/>
      <w:r w:rsidRPr="006140FB">
        <w:rPr>
          <w:rStyle w:val="a5"/>
          <w:b w:val="0"/>
          <w:bCs w:val="0"/>
          <w:color w:val="212529"/>
          <w:sz w:val="28"/>
          <w:szCs w:val="28"/>
        </w:rPr>
        <w:t>задачи:</w:t>
      </w:r>
      <w:r w:rsidRPr="006140FB">
        <w:rPr>
          <w:color w:val="212529"/>
          <w:sz w:val="28"/>
          <w:szCs w:val="28"/>
        </w:rPr>
        <w:t>  Учить</w:t>
      </w:r>
      <w:proofErr w:type="gramEnd"/>
      <w:r w:rsidRPr="006140FB">
        <w:rPr>
          <w:color w:val="212529"/>
          <w:sz w:val="28"/>
          <w:szCs w:val="28"/>
        </w:rPr>
        <w:t xml:space="preserve"> детей правильно держать карандаш. Отрабатывать кругообразное движение руки. Учить использовать в процессе рисования карандаши разных цветов.</w:t>
      </w:r>
    </w:p>
    <w:p w:rsidR="006140FB" w:rsidRPr="006140FB" w:rsidRDefault="006140FB" w:rsidP="006140FB">
      <w:pPr>
        <w:pStyle w:val="a4"/>
        <w:spacing w:before="90" w:beforeAutospacing="0" w:after="90" w:afterAutospacing="0"/>
        <w:rPr>
          <w:color w:val="212529"/>
          <w:sz w:val="28"/>
          <w:szCs w:val="28"/>
        </w:rPr>
      </w:pPr>
      <w:r w:rsidRPr="006140FB">
        <w:rPr>
          <w:rStyle w:val="a5"/>
          <w:b w:val="0"/>
          <w:bCs w:val="0"/>
          <w:color w:val="212529"/>
          <w:sz w:val="28"/>
          <w:szCs w:val="28"/>
        </w:rPr>
        <w:t>Развивающие задачи</w:t>
      </w:r>
      <w:r w:rsidRPr="006140FB">
        <w:rPr>
          <w:color w:val="212529"/>
          <w:sz w:val="28"/>
          <w:szCs w:val="28"/>
        </w:rPr>
        <w:t>: Развивать восприятие цвета. Закреплять знание цветов.</w:t>
      </w:r>
    </w:p>
    <w:p w:rsidR="006140FB" w:rsidRDefault="006140FB" w:rsidP="006140FB">
      <w:pPr>
        <w:pStyle w:val="a4"/>
        <w:spacing w:before="90" w:beforeAutospacing="0" w:after="90" w:afterAutospacing="0"/>
        <w:rPr>
          <w:color w:val="212529"/>
          <w:sz w:val="28"/>
          <w:szCs w:val="28"/>
        </w:rPr>
      </w:pPr>
      <w:r w:rsidRPr="006140FB">
        <w:rPr>
          <w:rStyle w:val="a5"/>
          <w:b w:val="0"/>
          <w:bCs w:val="0"/>
          <w:color w:val="212529"/>
          <w:sz w:val="28"/>
          <w:szCs w:val="28"/>
        </w:rPr>
        <w:t>Воспитательные задачи:</w:t>
      </w:r>
      <w:r w:rsidRPr="006140FB">
        <w:rPr>
          <w:color w:val="212529"/>
          <w:sz w:val="28"/>
          <w:szCs w:val="28"/>
        </w:rPr>
        <w:t> Вызвать чувство радости от созерцания разноцветных рисунков.</w:t>
      </w:r>
    </w:p>
    <w:p w:rsidR="006140FB" w:rsidRPr="006140FB" w:rsidRDefault="006140FB" w:rsidP="006140FB">
      <w:pPr>
        <w:pStyle w:val="a4"/>
        <w:spacing w:before="90" w:beforeAutospacing="0" w:after="90" w:afterAutospacing="0"/>
        <w:rPr>
          <w:color w:val="212529"/>
          <w:sz w:val="28"/>
          <w:szCs w:val="28"/>
        </w:rPr>
      </w:pPr>
      <w:r w:rsidRPr="006140FB">
        <w:rPr>
          <w:rStyle w:val="a5"/>
          <w:b w:val="0"/>
          <w:bCs w:val="0"/>
          <w:color w:val="212529"/>
          <w:sz w:val="28"/>
          <w:szCs w:val="28"/>
        </w:rPr>
        <w:t>Предварительная работа:</w:t>
      </w:r>
      <w:r w:rsidRPr="006140FB">
        <w:rPr>
          <w:color w:val="212529"/>
          <w:sz w:val="28"/>
          <w:szCs w:val="28"/>
        </w:rPr>
        <w:t> игры с мыльными пузырями и наблюдение за ними.</w:t>
      </w:r>
    </w:p>
    <w:p w:rsidR="006140FB" w:rsidRDefault="006140FB" w:rsidP="006140FB">
      <w:pPr>
        <w:pStyle w:val="a4"/>
        <w:spacing w:before="90" w:beforeAutospacing="0" w:after="90" w:afterAutospacing="0"/>
        <w:rPr>
          <w:rStyle w:val="a5"/>
          <w:b w:val="0"/>
          <w:bCs w:val="0"/>
          <w:color w:val="212529"/>
          <w:sz w:val="28"/>
          <w:szCs w:val="28"/>
        </w:rPr>
      </w:pPr>
      <w:r w:rsidRPr="006140FB">
        <w:rPr>
          <w:rStyle w:val="a5"/>
          <w:b w:val="0"/>
          <w:bCs w:val="0"/>
          <w:color w:val="212529"/>
          <w:sz w:val="28"/>
          <w:szCs w:val="28"/>
        </w:rPr>
        <w:t>Ход занятия</w:t>
      </w:r>
    </w:p>
    <w:p w:rsidR="008D3E43" w:rsidRPr="008D3E43" w:rsidRDefault="006140FB" w:rsidP="006140FB">
      <w:pPr>
        <w:pStyle w:val="a4"/>
        <w:spacing w:before="90" w:beforeAutospacing="0" w:after="90" w:afterAutospacing="0"/>
        <w:rPr>
          <w:rFonts w:ascii="Segoe UI" w:hAnsi="Segoe UI" w:cs="Segoe UI"/>
          <w:color w:val="000000"/>
          <w:shd w:val="clear" w:color="auto" w:fill="F9FAFA"/>
        </w:rPr>
      </w:pPr>
      <w:r w:rsidRPr="006140FB">
        <w:rPr>
          <w:color w:val="000000"/>
          <w:sz w:val="28"/>
          <w:szCs w:val="28"/>
        </w:rPr>
        <w:t>Выдуть несколько раз мыльные пузыри и предложить детям подуть на них и посмотреть, как они летают, а затем поймать несколько пузырьков.  Обратить внимание детей на то, что пузыри лопнули</w:t>
      </w:r>
      <w:r>
        <w:rPr>
          <w:rFonts w:ascii="Segoe UI" w:hAnsi="Segoe UI" w:cs="Segoe UI"/>
          <w:color w:val="000000"/>
          <w:shd w:val="clear" w:color="auto" w:fill="F9FAFA"/>
        </w:rPr>
        <w:t>.</w:t>
      </w: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140FB">
        <w:rPr>
          <w:color w:val="000000"/>
          <w:sz w:val="28"/>
          <w:szCs w:val="28"/>
        </w:rPr>
        <w:t>мыльные пузыри так быстро лопаются, что мы не успеваем ими полюбоваться. Что же делать? Давайте их нарисуем? Но для начала разомнемся.</w:t>
      </w:r>
    </w:p>
    <w:p w:rsid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Физкультминутка.</w:t>
      </w:r>
    </w:p>
    <w:p w:rsid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 xml:space="preserve">А теперь всем детям </w:t>
      </w:r>
      <w:proofErr w:type="gramStart"/>
      <w:r w:rsidRPr="006140FB">
        <w:rPr>
          <w:color w:val="000000"/>
          <w:sz w:val="28"/>
          <w:szCs w:val="28"/>
        </w:rPr>
        <w:t>встать,</w:t>
      </w:r>
      <w:r w:rsidRPr="006140FB">
        <w:rPr>
          <w:color w:val="000000"/>
          <w:sz w:val="28"/>
          <w:szCs w:val="28"/>
        </w:rPr>
        <w:br/>
        <w:t>Руки</w:t>
      </w:r>
      <w:proofErr w:type="gramEnd"/>
      <w:r w:rsidRPr="006140FB">
        <w:rPr>
          <w:color w:val="000000"/>
          <w:sz w:val="28"/>
          <w:szCs w:val="28"/>
        </w:rPr>
        <w:t xml:space="preserve"> медленно поднять,</w:t>
      </w:r>
      <w:r w:rsidRPr="006140FB">
        <w:rPr>
          <w:color w:val="000000"/>
          <w:sz w:val="28"/>
          <w:szCs w:val="28"/>
        </w:rPr>
        <w:br/>
        <w:t>Пальцы сжать, потом разжать,</w:t>
      </w:r>
      <w:r w:rsidRPr="006140FB">
        <w:rPr>
          <w:color w:val="000000"/>
          <w:sz w:val="28"/>
          <w:szCs w:val="28"/>
        </w:rPr>
        <w:br/>
        <w:t>Руки вниз и так стоять.</w:t>
      </w:r>
      <w:r w:rsidRPr="006140FB">
        <w:rPr>
          <w:color w:val="000000"/>
          <w:sz w:val="28"/>
          <w:szCs w:val="28"/>
        </w:rPr>
        <w:br/>
        <w:t>Отдохнули все немножко</w:t>
      </w:r>
      <w:r w:rsidRPr="006140FB">
        <w:rPr>
          <w:color w:val="000000"/>
          <w:sz w:val="28"/>
          <w:szCs w:val="28"/>
        </w:rPr>
        <w:br/>
        <w:t>И отправились в дорожку.</w:t>
      </w: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140FB">
        <w:rPr>
          <w:color w:val="000000"/>
          <w:sz w:val="28"/>
          <w:szCs w:val="28"/>
        </w:rPr>
        <w:t>Чем мы будем рисовать наши мыльные пузыри?</w:t>
      </w: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Дети: Цветными карандашами.</w:t>
      </w:r>
    </w:p>
    <w:p w:rsidR="006140FB" w:rsidRP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140FB" w:rsidRPr="006140FB">
        <w:rPr>
          <w:color w:val="000000"/>
          <w:sz w:val="28"/>
          <w:szCs w:val="28"/>
        </w:rPr>
        <w:t> Карандаши какого цвета лежат перед вами?</w:t>
      </w: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Дети перечисляют цвета и показывают карандаши.</w:t>
      </w:r>
    </w:p>
    <w:p w:rsid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140FB" w:rsidRPr="006140FB">
        <w:rPr>
          <w:color w:val="000000"/>
          <w:sz w:val="28"/>
          <w:szCs w:val="28"/>
        </w:rPr>
        <w:t> </w:t>
      </w:r>
      <w:proofErr w:type="gramStart"/>
      <w:r w:rsidR="006140FB" w:rsidRPr="006140FB">
        <w:rPr>
          <w:color w:val="000000"/>
          <w:sz w:val="28"/>
          <w:szCs w:val="28"/>
        </w:rPr>
        <w:t>А</w:t>
      </w:r>
      <w:proofErr w:type="gramEnd"/>
      <w:r w:rsidR="006140FB" w:rsidRPr="006140FB">
        <w:rPr>
          <w:color w:val="000000"/>
          <w:sz w:val="28"/>
          <w:szCs w:val="28"/>
        </w:rPr>
        <w:t xml:space="preserve"> какой формы мыльные пузыри? Посмотрите внимательно на картинки.</w:t>
      </w:r>
    </w:p>
    <w:p w:rsidR="008D3E43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</w:p>
    <w:p w:rsidR="008D3E43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69F23E3">
            <wp:extent cx="5952490" cy="4304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30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E43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5FE200B">
            <wp:extent cx="5309139" cy="3505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627" cy="3507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E43" w:rsidRP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4B0E5FC">
            <wp:extent cx="3386412" cy="22574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94" cy="226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Дети: Мыльные пузыри – круглые.</w:t>
      </w:r>
    </w:p>
    <w:p w:rsidR="006140FB" w:rsidRP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140FB" w:rsidRPr="006140FB">
        <w:rPr>
          <w:color w:val="000000"/>
          <w:sz w:val="28"/>
          <w:szCs w:val="28"/>
        </w:rPr>
        <w:t> </w:t>
      </w:r>
      <w:proofErr w:type="gramStart"/>
      <w:r w:rsidR="006140FB" w:rsidRPr="006140FB">
        <w:rPr>
          <w:color w:val="000000"/>
          <w:sz w:val="28"/>
          <w:szCs w:val="28"/>
        </w:rPr>
        <w:t>А</w:t>
      </w:r>
      <w:proofErr w:type="gramEnd"/>
      <w:r w:rsidR="006140FB" w:rsidRPr="006140FB">
        <w:rPr>
          <w:color w:val="000000"/>
          <w:sz w:val="28"/>
          <w:szCs w:val="28"/>
        </w:rPr>
        <w:t xml:space="preserve"> какого размера? Все одинаковые?</w:t>
      </w: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Дети: Нет, большие и маленькие.</w:t>
      </w:r>
    </w:p>
    <w:p w:rsidR="006140FB" w:rsidRP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140FB" w:rsidRPr="006140FB">
        <w:rPr>
          <w:color w:val="000000"/>
          <w:sz w:val="28"/>
          <w:szCs w:val="28"/>
        </w:rPr>
        <w:t xml:space="preserve"> Давайте возьмем в руки карандаши и в воздухе нарисуем круглый мыльный пузырь.</w:t>
      </w:r>
    </w:p>
    <w:p w:rsidR="006140FB" w:rsidRPr="006140FB" w:rsidRDefault="006140FB" w:rsidP="006140FB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Дети с воспитателем рисуют круг в воздухе (выполняют круговые движения)</w:t>
      </w:r>
    </w:p>
    <w:p w:rsidR="006140FB" w:rsidRP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140FB" w:rsidRPr="006140FB">
        <w:rPr>
          <w:color w:val="000000"/>
          <w:sz w:val="28"/>
          <w:szCs w:val="28"/>
        </w:rPr>
        <w:t> </w:t>
      </w:r>
      <w:proofErr w:type="gramStart"/>
      <w:r w:rsidR="006140FB" w:rsidRPr="006140FB">
        <w:rPr>
          <w:color w:val="000000"/>
          <w:sz w:val="28"/>
          <w:szCs w:val="28"/>
        </w:rPr>
        <w:t>А</w:t>
      </w:r>
      <w:proofErr w:type="gramEnd"/>
      <w:r w:rsidR="006140FB" w:rsidRPr="006140FB">
        <w:rPr>
          <w:color w:val="000000"/>
          <w:sz w:val="28"/>
          <w:szCs w:val="28"/>
        </w:rPr>
        <w:t xml:space="preserve"> теперь мы нарисуем разноцветные мыльные пузыри на листе. Не </w:t>
      </w:r>
      <w:proofErr w:type="gramStart"/>
      <w:r w:rsidR="006140FB" w:rsidRPr="006140FB">
        <w:rPr>
          <w:color w:val="000000"/>
          <w:sz w:val="28"/>
          <w:szCs w:val="28"/>
        </w:rPr>
        <w:t>забывайте</w:t>
      </w:r>
      <w:proofErr w:type="gramEnd"/>
      <w:r w:rsidR="006140FB" w:rsidRPr="006140FB">
        <w:rPr>
          <w:color w:val="000000"/>
          <w:sz w:val="28"/>
          <w:szCs w:val="28"/>
        </w:rPr>
        <w:t xml:space="preserve"> что они бывают разных цветов и большие (рисует) и маленькие (рисует). Возьмите любой цветной карандаш и нарис</w:t>
      </w:r>
      <w:r>
        <w:rPr>
          <w:color w:val="000000"/>
          <w:sz w:val="28"/>
          <w:szCs w:val="28"/>
        </w:rPr>
        <w:t>уйте свои мыльные пузыри.</w:t>
      </w:r>
    </w:p>
    <w:p w:rsid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 w:rsidRPr="006140FB">
        <w:rPr>
          <w:color w:val="000000"/>
          <w:sz w:val="28"/>
          <w:szCs w:val="28"/>
        </w:rPr>
        <w:t>Дети</w:t>
      </w:r>
      <w:r w:rsidR="008D3E43">
        <w:rPr>
          <w:color w:val="000000"/>
          <w:sz w:val="28"/>
          <w:szCs w:val="28"/>
        </w:rPr>
        <w:t xml:space="preserve"> выполняют </w:t>
      </w:r>
      <w:proofErr w:type="gramStart"/>
      <w:r w:rsidR="008D3E43">
        <w:rPr>
          <w:color w:val="000000"/>
          <w:sz w:val="28"/>
          <w:szCs w:val="28"/>
        </w:rPr>
        <w:t>работу,  помочь</w:t>
      </w:r>
      <w:proofErr w:type="gramEnd"/>
      <w:r w:rsidR="008D3E43">
        <w:rPr>
          <w:color w:val="000000"/>
          <w:sz w:val="28"/>
          <w:szCs w:val="28"/>
        </w:rPr>
        <w:t xml:space="preserve"> детям</w:t>
      </w:r>
      <w:r w:rsidRPr="006140FB">
        <w:rPr>
          <w:color w:val="000000"/>
          <w:sz w:val="28"/>
          <w:szCs w:val="28"/>
        </w:rPr>
        <w:t>, кто затрудняется с работой. Так ж</w:t>
      </w:r>
      <w:r w:rsidR="008D3E43">
        <w:rPr>
          <w:color w:val="000000"/>
          <w:sz w:val="28"/>
          <w:szCs w:val="28"/>
        </w:rPr>
        <w:t>е во время рисования можно</w:t>
      </w:r>
      <w:r w:rsidRPr="006140FB">
        <w:rPr>
          <w:color w:val="000000"/>
          <w:sz w:val="28"/>
          <w:szCs w:val="28"/>
        </w:rPr>
        <w:t xml:space="preserve"> взять</w:t>
      </w:r>
      <w:r w:rsidR="008D3E43">
        <w:rPr>
          <w:color w:val="000000"/>
          <w:sz w:val="28"/>
          <w:szCs w:val="28"/>
        </w:rPr>
        <w:t xml:space="preserve"> игрушку </w:t>
      </w:r>
      <w:proofErr w:type="gramStart"/>
      <w:r w:rsidR="008D3E43">
        <w:rPr>
          <w:color w:val="000000"/>
          <w:sz w:val="28"/>
          <w:szCs w:val="28"/>
        </w:rPr>
        <w:t>и  делая</w:t>
      </w:r>
      <w:proofErr w:type="gramEnd"/>
      <w:r w:rsidR="008D3E43">
        <w:rPr>
          <w:color w:val="000000"/>
          <w:sz w:val="28"/>
          <w:szCs w:val="28"/>
        </w:rPr>
        <w:t xml:space="preserve"> вид, что игрушка</w:t>
      </w:r>
      <w:r w:rsidRPr="006140FB">
        <w:rPr>
          <w:color w:val="000000"/>
          <w:sz w:val="28"/>
          <w:szCs w:val="28"/>
        </w:rPr>
        <w:t xml:space="preserve"> смотрит как они рисуют.</w:t>
      </w:r>
    </w:p>
    <w:p w:rsidR="008D3E43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можно нарисовать мыльные пузыри нетрадиционной техникой</w:t>
      </w:r>
    </w:p>
    <w:p w:rsidR="008D3E43" w:rsidRDefault="00101C8A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201.75pt">
            <v:imagedata r:id="rId8" o:title="1200-630-kopirovat-744"/>
          </v:shape>
        </w:pict>
      </w:r>
    </w:p>
    <w:p w:rsidR="00101C8A" w:rsidRPr="00101C8A" w:rsidRDefault="00101C8A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101C8A">
        <w:rPr>
          <w:color w:val="000000"/>
          <w:sz w:val="28"/>
          <w:szCs w:val="28"/>
          <w:shd w:val="clear" w:color="auto" w:fill="FFFFFF"/>
        </w:rPr>
        <w:lastRenderedPageBreak/>
        <w:t>Рисуем мыльными пузырями.</w:t>
      </w:r>
      <w:r w:rsidRPr="00101C8A">
        <w:rPr>
          <w:color w:val="000000"/>
          <w:sz w:val="28"/>
          <w:szCs w:val="28"/>
        </w:rPr>
        <w:br/>
      </w:r>
      <w:r w:rsidRPr="00101C8A">
        <w:rPr>
          <w:color w:val="000000"/>
          <w:sz w:val="28"/>
          <w:szCs w:val="28"/>
          <w:shd w:val="clear" w:color="auto" w:fill="FFFFFF"/>
        </w:rPr>
        <w:t xml:space="preserve">Таким способом можно создать упаковочную бумагу для подарка или раскрасить обычные белые конверты с пригласительными на праздник. </w:t>
      </w:r>
    </w:p>
    <w:p w:rsidR="00101C8A" w:rsidRDefault="00101C8A" w:rsidP="00101C8A">
      <w:pPr>
        <w:pStyle w:val="a4"/>
        <w:spacing w:before="0" w:beforeAutospacing="0" w:after="24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101C8A">
        <w:rPr>
          <w:color w:val="000000"/>
          <w:sz w:val="28"/>
          <w:szCs w:val="28"/>
          <w:shd w:val="clear" w:color="auto" w:fill="FFFFFF"/>
        </w:rPr>
        <w:t>Добавляем в любой мыльный раствор акварельную краску или пищевой краситель.</w:t>
      </w:r>
      <w:r w:rsidRPr="00101C8A">
        <w:rPr>
          <w:color w:val="000000"/>
          <w:sz w:val="28"/>
          <w:szCs w:val="28"/>
        </w:rPr>
        <w:br/>
      </w:r>
      <w:r w:rsidRPr="00101C8A">
        <w:rPr>
          <w:color w:val="000000"/>
          <w:sz w:val="28"/>
          <w:szCs w:val="28"/>
          <w:shd w:val="clear" w:color="auto" w:fill="FFFFFF"/>
        </w:rPr>
        <w:t xml:space="preserve">2. Берём трубочку и дуем через неё в мыльную воду, </w:t>
      </w:r>
      <w:proofErr w:type="gramStart"/>
      <w:r w:rsidRPr="00101C8A">
        <w:rPr>
          <w:color w:val="000000"/>
          <w:sz w:val="28"/>
          <w:szCs w:val="28"/>
          <w:shd w:val="clear" w:color="auto" w:fill="FFFFFF"/>
        </w:rPr>
        <w:t>что бы</w:t>
      </w:r>
      <w:proofErr w:type="gramEnd"/>
      <w:r w:rsidRPr="00101C8A">
        <w:rPr>
          <w:color w:val="000000"/>
          <w:sz w:val="28"/>
          <w:szCs w:val="28"/>
          <w:shd w:val="clear" w:color="auto" w:fill="FFFFFF"/>
        </w:rPr>
        <w:t xml:space="preserve"> образовать побольше пузырей.</w:t>
      </w:r>
      <w:r w:rsidRPr="00101C8A">
        <w:rPr>
          <w:color w:val="000000"/>
          <w:sz w:val="28"/>
          <w:szCs w:val="28"/>
        </w:rPr>
        <w:br/>
      </w:r>
      <w:r w:rsidRPr="00101C8A">
        <w:rPr>
          <w:color w:val="000000"/>
          <w:sz w:val="28"/>
          <w:szCs w:val="28"/>
          <w:shd w:val="clear" w:color="auto" w:fill="FFFFFF"/>
        </w:rPr>
        <w:t>3. Берём акварельную бумагу и прислоняем сверху к пузырям.</w:t>
      </w:r>
      <w:r w:rsidRPr="00101C8A">
        <w:rPr>
          <w:color w:val="000000"/>
          <w:sz w:val="28"/>
          <w:szCs w:val="28"/>
        </w:rPr>
        <w:br/>
      </w:r>
      <w:r w:rsidRPr="00101C8A">
        <w:rPr>
          <w:color w:val="000000"/>
          <w:sz w:val="28"/>
          <w:szCs w:val="28"/>
          <w:shd w:val="clear" w:color="auto" w:fill="FFFFFF"/>
        </w:rPr>
        <w:t>4. Ждем пока высохнет.</w:t>
      </w:r>
    </w:p>
    <w:p w:rsidR="00101C8A" w:rsidRDefault="00101C8A" w:rsidP="00101C8A">
      <w:pPr>
        <w:pStyle w:val="a4"/>
        <w:spacing w:before="0" w:beforeAutospacing="0" w:after="24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561A767" wp14:editId="23A00996">
            <wp:extent cx="4762500" cy="3790950"/>
            <wp:effectExtent l="0" t="0" r="0" b="0"/>
            <wp:docPr id="4" name="Рисунок 4" descr="https://sun9-86.userapi.com/impg/rh6E6Tu9X8m3YG3nwrpZV3uWMij4j5FiwVSFsg/5_71Y7vB96k.jpg?size=500x398&amp;quality=96&amp;sign=1be48eefae053f99f186732b0b0755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6.userapi.com/impg/rh6E6Tu9X8m3YG3nwrpZV3uWMij4j5FiwVSFsg/5_71Y7vB96k.jpg?size=500x398&amp;quality=96&amp;sign=1be48eefae053f99f186732b0b0755b7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8A" w:rsidRDefault="00101C8A" w:rsidP="00101C8A">
      <w:pPr>
        <w:pStyle w:val="a4"/>
        <w:spacing w:before="0" w:beforeAutospacing="0" w:after="24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AC4558C" wp14:editId="369911B3">
            <wp:extent cx="4644736" cy="3065526"/>
            <wp:effectExtent l="0" t="0" r="3810" b="1905"/>
            <wp:docPr id="5" name="Рисунок 5" descr="https://sun9-19.userapi.com/impg/KQM_4HYVVckSXDQ8OtG65xpOij42d933IIJYyQ/FFGGNv0sBAM.jpg?size=750x495&amp;quality=96&amp;sign=fffe2250f79e47fdf0d9987425eaa8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KQM_4HYVVckSXDQ8OtG65xpOij42d933IIJYyQ/FFGGNv0sBAM.jpg?size=750x495&amp;quality=96&amp;sign=fffe2250f79e47fdf0d9987425eaa83c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077" cy="307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8A" w:rsidRDefault="00101C8A" w:rsidP="00101C8A">
      <w:pPr>
        <w:pStyle w:val="a4"/>
        <w:spacing w:before="0" w:beforeAutospacing="0" w:after="24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D19489D" wp14:editId="0E268B83">
            <wp:extent cx="4762500" cy="3409950"/>
            <wp:effectExtent l="0" t="0" r="0" b="0"/>
            <wp:docPr id="6" name="Рисунок 6" descr="https://sun9-51.userapi.com/impg/w8tKm1xQDCDKeZwArylbIkfJ0DZg2hnr9e8QyA/-_EoNgW2VEw.jpg?size=500x358&amp;quality=96&amp;sign=86d9c75074a557f2a3f08ffafc6e72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1.userapi.com/impg/w8tKm1xQDCDKeZwArylbIkfJ0DZg2hnr9e8QyA/-_EoNgW2VEw.jpg?size=500x358&amp;quality=96&amp;sign=86d9c75074a557f2a3f08ffafc6e729a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C8A" w:rsidRDefault="00101C8A" w:rsidP="00101C8A">
      <w:pPr>
        <w:pStyle w:val="a4"/>
        <w:spacing w:before="0" w:beforeAutospacing="0" w:after="24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B584939" wp14:editId="7B5AC4CF">
            <wp:extent cx="5940425" cy="4107247"/>
            <wp:effectExtent l="0" t="0" r="3175" b="7620"/>
            <wp:docPr id="7" name="Рисунок 7" descr="https://sun9-78.userapi.com/impg/NhXjQOUB4p73ih4DEIH5cwMTJPY283kjJIZ7Xw/KIf-lp4VmCM.jpg?size=1024x708&amp;quality=96&amp;sign=993124e883ff994c36ab2a395f2de3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8.userapi.com/impg/NhXjQOUB4p73ih4DEIH5cwMTJPY283kjJIZ7Xw/KIf-lp4VmCM.jpg?size=1024x708&amp;quality=96&amp;sign=993124e883ff994c36ab2a395f2de38a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1C8A" w:rsidRPr="00101C8A" w:rsidRDefault="00101C8A" w:rsidP="00101C8A">
      <w:pPr>
        <w:pStyle w:val="a4"/>
        <w:spacing w:before="0" w:beforeAutospacing="0" w:after="240" w:afterAutospacing="0"/>
        <w:ind w:left="720"/>
        <w:rPr>
          <w:color w:val="000000"/>
          <w:sz w:val="28"/>
          <w:szCs w:val="28"/>
        </w:rPr>
      </w:pPr>
    </w:p>
    <w:p w:rsidR="008D3E43" w:rsidRPr="006140FB" w:rsidRDefault="008D3E43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</w:p>
    <w:p w:rsidR="006140FB" w:rsidRPr="006140FB" w:rsidRDefault="006140FB" w:rsidP="006140FB">
      <w:pPr>
        <w:pStyle w:val="a4"/>
        <w:spacing w:before="0" w:beforeAutospacing="0" w:after="240" w:afterAutospacing="0"/>
        <w:rPr>
          <w:color w:val="000000"/>
          <w:sz w:val="28"/>
          <w:szCs w:val="28"/>
        </w:rPr>
      </w:pPr>
    </w:p>
    <w:p w:rsidR="006140FB" w:rsidRPr="006140FB" w:rsidRDefault="006140FB" w:rsidP="006140FB">
      <w:pPr>
        <w:pStyle w:val="a4"/>
        <w:spacing w:before="90" w:beforeAutospacing="0" w:after="90" w:afterAutospacing="0"/>
        <w:rPr>
          <w:color w:val="212529"/>
          <w:sz w:val="28"/>
          <w:szCs w:val="28"/>
        </w:rPr>
      </w:pPr>
    </w:p>
    <w:p w:rsidR="006140FB" w:rsidRPr="006140FB" w:rsidRDefault="006140FB" w:rsidP="006140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140FB" w:rsidRPr="0061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414"/>
    <w:multiLevelType w:val="hybridMultilevel"/>
    <w:tmpl w:val="CFF2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FB"/>
    <w:rsid w:val="00095AE8"/>
    <w:rsid w:val="00101C8A"/>
    <w:rsid w:val="006140FB"/>
    <w:rsid w:val="008D3E43"/>
    <w:rsid w:val="00A8694D"/>
    <w:rsid w:val="00D3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281F5-43CD-419B-9372-610A3112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0F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1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4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5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2021-10-13T09:41:00Z</dcterms:created>
  <dcterms:modified xsi:type="dcterms:W3CDTF">2021-10-13T13:13:00Z</dcterms:modified>
</cp:coreProperties>
</file>