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0D4" w:rsidRPr="003320D4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3320D4">
        <w:rPr>
          <w:b/>
          <w:bCs/>
          <w:color w:val="111111"/>
          <w:sz w:val="28"/>
          <w:szCs w:val="28"/>
        </w:rPr>
        <w:t>Рисование.</w:t>
      </w:r>
    </w:p>
    <w:p w:rsidR="003320D4" w:rsidRPr="003320D4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20D4">
        <w:rPr>
          <w:b/>
          <w:bCs/>
          <w:color w:val="111111"/>
          <w:sz w:val="28"/>
          <w:szCs w:val="28"/>
        </w:rPr>
        <w:t>Кон</w:t>
      </w:r>
      <w:r w:rsidRPr="003320D4">
        <w:rPr>
          <w:b/>
          <w:bCs/>
          <w:color w:val="111111"/>
          <w:sz w:val="28"/>
          <w:szCs w:val="28"/>
        </w:rPr>
        <w:t>спект НОД для детей подготовительной к школе группы</w:t>
      </w:r>
    </w:p>
    <w:p w:rsidR="003320D4" w:rsidRPr="003320D4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3320D4">
        <w:rPr>
          <w:b/>
          <w:color w:val="111111"/>
          <w:sz w:val="27"/>
          <w:szCs w:val="27"/>
          <w:u w:val="single"/>
        </w:rPr>
        <w:t>Тема:</w:t>
      </w:r>
      <w:r w:rsidRPr="003320D4">
        <w:rPr>
          <w:b/>
          <w:color w:val="111111"/>
          <w:sz w:val="27"/>
          <w:szCs w:val="27"/>
        </w:rPr>
        <w:t> «Как я с мамой (папой)</w:t>
      </w:r>
      <w:r>
        <w:rPr>
          <w:b/>
          <w:color w:val="111111"/>
          <w:sz w:val="27"/>
          <w:szCs w:val="27"/>
        </w:rPr>
        <w:t> гуляю на прогулке»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color w:val="111111"/>
          <w:u w:val="single"/>
        </w:rPr>
        <w:t>Задачи</w:t>
      </w:r>
      <w:r w:rsidRPr="009B1CAD">
        <w:rPr>
          <w:color w:val="111111"/>
        </w:rPr>
        <w:t>: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color w:val="111111"/>
        </w:rPr>
        <w:t>1. Закреплять умение рисовать фигуру человека, передавать относительную величину ребёнка и взрослого.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color w:val="111111"/>
        </w:rPr>
        <w:t>2. Учить располагать изображения на листе в соответствии с содержанием рисунка.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color w:val="111111"/>
        </w:rPr>
        <w:t>3. Упражнять в рисовании контура простым карандашом и последующем закрашивании цветными карандашами </w:t>
      </w:r>
      <w:r w:rsidRPr="009B1CAD">
        <w:rPr>
          <w:i/>
          <w:iCs/>
          <w:color w:val="111111"/>
        </w:rPr>
        <w:t>(фломастерами)</w:t>
      </w:r>
      <w:r w:rsidRPr="009B1CAD">
        <w:rPr>
          <w:color w:val="111111"/>
        </w:rPr>
        <w:t>.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color w:val="111111"/>
        </w:rPr>
        <w:t>4. Развивать творчество, воображение. Развивать умение видеть красоту созданного образа.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color w:val="111111"/>
        </w:rPr>
        <w:t>5. Воспитывать чувство уважения к старшим членам семьи.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color w:val="111111"/>
          <w:u w:val="single"/>
        </w:rPr>
        <w:t>Материалы</w:t>
      </w:r>
      <w:r w:rsidRPr="009B1CAD">
        <w:rPr>
          <w:color w:val="111111"/>
        </w:rPr>
        <w:t>: Бумага формата А4, простой графитный и цветные карандаши, фломастеры, ластик, схема человека в движении, иллюстрации тематических картинок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color w:val="111111"/>
          <w:u w:val="single"/>
        </w:rPr>
        <w:t>Техническое оснащение</w:t>
      </w:r>
      <w:r w:rsidR="009B1CAD" w:rsidRPr="009B1CAD">
        <w:rPr>
          <w:color w:val="111111"/>
        </w:rPr>
        <w:t>: телевизор для просмотра и</w:t>
      </w:r>
      <w:r w:rsidRPr="009B1CAD">
        <w:rPr>
          <w:color w:val="111111"/>
        </w:rPr>
        <w:t>ллюстраций, музыкальный центр и аудио кассета с записью спокойной музыки.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3320D4" w:rsidRPr="007F6DEC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 w:themeColor="text1"/>
        </w:rPr>
      </w:pPr>
      <w:r w:rsidRPr="007F6DEC">
        <w:rPr>
          <w:b/>
          <w:color w:val="000000" w:themeColor="text1"/>
        </w:rPr>
        <w:t>Ход НОД: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color w:val="111111"/>
          <w:u w:val="single"/>
        </w:rPr>
        <w:t>Воспитатель</w:t>
      </w:r>
      <w:r w:rsidRPr="009B1CAD">
        <w:rPr>
          <w:color w:val="111111"/>
        </w:rPr>
        <w:t xml:space="preserve">: Ребята. Каждый день все мы с вами ходим на прогулку, посещаем улицу. Хотелось бы </w:t>
      </w:r>
      <w:proofErr w:type="gramStart"/>
      <w:r w:rsidRPr="009B1CAD">
        <w:rPr>
          <w:color w:val="111111"/>
        </w:rPr>
        <w:t>у вам</w:t>
      </w:r>
      <w:proofErr w:type="gramEnd"/>
      <w:r w:rsidRPr="009B1CAD">
        <w:rPr>
          <w:color w:val="111111"/>
        </w:rPr>
        <w:t xml:space="preserve"> узнать, а с кем вы ходите на прогулку? И куда вы ходите для прогулки </w:t>
      </w:r>
      <w:r w:rsidRPr="009B1CAD">
        <w:rPr>
          <w:i/>
          <w:iCs/>
          <w:color w:val="111111"/>
        </w:rPr>
        <w:t>(ответы детей)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color w:val="111111"/>
          <w:u w:val="single"/>
        </w:rPr>
        <w:t>Воспитатель</w:t>
      </w:r>
      <w:r w:rsidRPr="009B1CAD">
        <w:rPr>
          <w:color w:val="111111"/>
        </w:rPr>
        <w:t>: Я предлагаю вам сегодня после нашего занятия всем дружно прогуляться на нашей замечательной площадке. Но для начала мы поговорим, а после чего нарисуем то как вы прогуливаетесь со своими родителями, мамами и папами.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color w:val="111111"/>
        </w:rPr>
        <w:t>Осенью, весною,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color w:val="111111"/>
        </w:rPr>
        <w:t>Летом и зимою.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color w:val="111111"/>
        </w:rPr>
        <w:t>Мы во двор выходим</w:t>
      </w:r>
    </w:p>
    <w:p w:rsidR="003320D4" w:rsidRPr="009B1CAD" w:rsidRDefault="00D94733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111111"/>
        </w:rPr>
        <w:t xml:space="preserve">Дружною </w:t>
      </w:r>
      <w:proofErr w:type="spellStart"/>
      <w:r>
        <w:rPr>
          <w:color w:val="111111"/>
        </w:rPr>
        <w:t>семьёю</w:t>
      </w:r>
      <w:proofErr w:type="spellEnd"/>
      <w:r>
        <w:rPr>
          <w:color w:val="111111"/>
        </w:rPr>
        <w:t>.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color w:val="111111"/>
          <w:u w:val="single"/>
        </w:rPr>
        <w:t>Воспитатель</w:t>
      </w:r>
      <w:r w:rsidRPr="009B1CAD">
        <w:rPr>
          <w:color w:val="111111"/>
        </w:rPr>
        <w:t>: У каждого из нас</w:t>
      </w:r>
      <w:r w:rsidR="00D3728F">
        <w:rPr>
          <w:color w:val="111111"/>
        </w:rPr>
        <w:t xml:space="preserve"> разные места для прогулок, кто-то гуляет у себя во дворе, кто-</w:t>
      </w:r>
      <w:r w:rsidRPr="009B1CAD">
        <w:rPr>
          <w:color w:val="111111"/>
        </w:rPr>
        <w:t xml:space="preserve">то гуляет на специально организованных </w:t>
      </w:r>
      <w:r w:rsidR="00D3728F">
        <w:rPr>
          <w:color w:val="111111"/>
        </w:rPr>
        <w:t>детских площадках, возможно кто-</w:t>
      </w:r>
      <w:r w:rsidRPr="009B1CAD">
        <w:rPr>
          <w:color w:val="111111"/>
        </w:rPr>
        <w:t>то из вас гуляет в парке, на велосипеде, самокате. Да множ</w:t>
      </w:r>
      <w:r w:rsidR="00D3728F">
        <w:rPr>
          <w:color w:val="111111"/>
        </w:rPr>
        <w:t>ество видов прогулок. Может кто-</w:t>
      </w:r>
      <w:r w:rsidRPr="009B1CAD">
        <w:rPr>
          <w:color w:val="111111"/>
        </w:rPr>
        <w:t>то хотел бы поделиться с нами вашей прогулкой? (</w:t>
      </w:r>
      <w:r w:rsidRPr="009B1CAD">
        <w:rPr>
          <w:i/>
          <w:iCs/>
          <w:color w:val="111111"/>
        </w:rPr>
        <w:t>ответы детей) </w:t>
      </w:r>
      <w:r w:rsidRPr="009B1CAD">
        <w:rPr>
          <w:color w:val="111111"/>
        </w:rPr>
        <w:t xml:space="preserve">А чем еще </w:t>
      </w:r>
      <w:proofErr w:type="gramStart"/>
      <w:r w:rsidRPr="009B1CAD">
        <w:rPr>
          <w:color w:val="111111"/>
        </w:rPr>
        <w:t>ребят</w:t>
      </w:r>
      <w:r w:rsidR="00D3728F">
        <w:rPr>
          <w:color w:val="111111"/>
        </w:rPr>
        <w:t xml:space="preserve">а </w:t>
      </w:r>
      <w:r w:rsidRPr="009B1CAD">
        <w:rPr>
          <w:color w:val="111111"/>
        </w:rPr>
        <w:t xml:space="preserve"> можно</w:t>
      </w:r>
      <w:proofErr w:type="gramEnd"/>
      <w:r w:rsidRPr="009B1CAD">
        <w:rPr>
          <w:color w:val="111111"/>
        </w:rPr>
        <w:t xml:space="preserve"> заниматься на прогулке? </w:t>
      </w:r>
      <w:r w:rsidRPr="009B1CAD">
        <w:rPr>
          <w:i/>
          <w:iCs/>
          <w:color w:val="111111"/>
        </w:rPr>
        <w:t>(прыгать, бегать и играть)</w:t>
      </w:r>
      <w:r w:rsidRPr="009B1CAD">
        <w:rPr>
          <w:color w:val="111111"/>
        </w:rPr>
        <w:t>.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color w:val="111111"/>
          <w:u w:val="single"/>
        </w:rPr>
        <w:t>Воспитатель</w:t>
      </w:r>
      <w:r w:rsidRPr="009B1CAD">
        <w:rPr>
          <w:color w:val="111111"/>
        </w:rPr>
        <w:t>: Когда мы прогуливаемся с чем мы с вами можем встретиться на улице? Что нас окружает?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color w:val="111111"/>
        </w:rPr>
        <w:t>Светит солнце нам с тобою,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color w:val="111111"/>
        </w:rPr>
        <w:t>над нами небо голубое,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color w:val="111111"/>
        </w:rPr>
        <w:t>Маму </w:t>
      </w:r>
      <w:r w:rsidRPr="009B1CAD">
        <w:rPr>
          <w:i/>
          <w:iCs/>
          <w:color w:val="111111"/>
        </w:rPr>
        <w:t>(или папу)</w:t>
      </w:r>
      <w:r w:rsidRPr="009B1CAD">
        <w:rPr>
          <w:color w:val="111111"/>
        </w:rPr>
        <w:t> за руку возьмём,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color w:val="111111"/>
        </w:rPr>
        <w:t>на прогулку мы пойдём.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color w:val="111111"/>
          <w:u w:val="single"/>
        </w:rPr>
        <w:t>Воспитатель</w:t>
      </w:r>
      <w:r w:rsidRPr="009B1CAD">
        <w:rPr>
          <w:color w:val="111111"/>
        </w:rPr>
        <w:t>: Когда будете рисовать взрослого и ребёнка не забывайте о пропорции фигуры, соблюдайте соотношение по величине. Посмотрите на изображение и скажите кто выше ростом? Кто ниже ростом? </w:t>
      </w:r>
      <w:r w:rsidRPr="009B1CAD">
        <w:rPr>
          <w:i/>
          <w:iCs/>
          <w:color w:val="111111"/>
        </w:rPr>
        <w:t>(Взрослый выше, ребёнок ниже)</w:t>
      </w:r>
      <w:r w:rsidRPr="009B1CAD">
        <w:rPr>
          <w:color w:val="111111"/>
        </w:rPr>
        <w:t>.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color w:val="000000"/>
          <w:u w:val="single"/>
        </w:rPr>
        <w:t>Воспитатель:</w:t>
      </w:r>
      <w:r w:rsidRPr="009B1CAD">
        <w:rPr>
          <w:color w:val="000000"/>
        </w:rPr>
        <w:t> Приготовим руки для работы:  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rFonts w:ascii="Arial" w:hAnsi="Arial" w:cs="Arial"/>
          <w:color w:val="000000"/>
        </w:rPr>
        <w:t> </w:t>
      </w:r>
      <w:r w:rsidRPr="009B1CAD">
        <w:rPr>
          <w:color w:val="000000"/>
          <w:u w:val="single"/>
        </w:rPr>
        <w:t>Пальчиковая игра.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color w:val="000000"/>
        </w:rPr>
        <w:t>Мне ладони покажите –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color w:val="000000"/>
        </w:rPr>
        <w:t>Правую и левую!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color w:val="000000"/>
        </w:rPr>
        <w:t>В кулачок скорей сожмите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color w:val="000000"/>
        </w:rPr>
        <w:lastRenderedPageBreak/>
        <w:t>Пальчики умелые.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color w:val="000000"/>
        </w:rPr>
        <w:t>Разожмите… рассмотрите…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color w:val="000000"/>
        </w:rPr>
        <w:t>И скорее мне скажите: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rFonts w:ascii="Arial" w:hAnsi="Arial" w:cs="Arial"/>
          <w:color w:val="000000"/>
        </w:rPr>
        <w:t> </w:t>
      </w:r>
      <w:r w:rsidRPr="009B1CAD">
        <w:rPr>
          <w:color w:val="000000"/>
        </w:rPr>
        <w:t>Для чего нужны нам, дети,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rFonts w:ascii="Arial" w:hAnsi="Arial" w:cs="Arial"/>
          <w:color w:val="000000"/>
        </w:rPr>
        <w:t> </w:t>
      </w:r>
      <w:r w:rsidRPr="009B1CAD">
        <w:rPr>
          <w:color w:val="000000"/>
        </w:rPr>
        <w:t>Ловкие ладошки эти?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rFonts w:ascii="Arial" w:hAnsi="Arial" w:cs="Arial"/>
          <w:color w:val="000000"/>
        </w:rPr>
        <w:t> </w:t>
      </w:r>
      <w:r w:rsidRPr="009B1CAD">
        <w:rPr>
          <w:color w:val="000000"/>
        </w:rPr>
        <w:t>Посмотрите на свои руки!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color w:val="000000"/>
        </w:rPr>
        <w:t>У мальчиков они крепкие, сильные.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color w:val="000000"/>
        </w:rPr>
        <w:t>У девочек – нежные, ласковые.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color w:val="000000"/>
        </w:rPr>
        <w:t>У всех вас – умелые и трудолюбивые.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color w:val="111111"/>
          <w:u w:val="single"/>
        </w:rPr>
        <w:t>Воспитатель</w:t>
      </w:r>
      <w:r w:rsidRPr="009B1CAD">
        <w:rPr>
          <w:color w:val="111111"/>
        </w:rPr>
        <w:t>: Мы сегодня изображаем людей в движении. Из скольких частей состоит фигура человека? </w:t>
      </w:r>
      <w:r w:rsidRPr="009B1CAD">
        <w:rPr>
          <w:i/>
          <w:iCs/>
          <w:color w:val="111111"/>
        </w:rPr>
        <w:t>(из 5)</w:t>
      </w:r>
      <w:r w:rsidRPr="009B1CAD">
        <w:rPr>
          <w:color w:val="111111"/>
        </w:rPr>
        <w:t>.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color w:val="111111"/>
          <w:u w:val="single"/>
        </w:rPr>
        <w:t>Воспитатель</w:t>
      </w:r>
      <w:r w:rsidRPr="009B1CAD">
        <w:rPr>
          <w:color w:val="111111"/>
        </w:rPr>
        <w:t>: Рисуем человека простым графитным карандашом. Затем аккуратно закрасим цветными карандашами </w:t>
      </w:r>
      <w:r w:rsidRPr="009B1CAD">
        <w:rPr>
          <w:i/>
          <w:iCs/>
          <w:color w:val="111111"/>
        </w:rPr>
        <w:t>(фломастерами)</w:t>
      </w:r>
      <w:r w:rsidRPr="009B1CAD">
        <w:rPr>
          <w:color w:val="111111"/>
        </w:rPr>
        <w:t>.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color w:val="111111"/>
          <w:u w:val="single"/>
        </w:rPr>
        <w:t>Воспитатель</w:t>
      </w:r>
      <w:r w:rsidRPr="009B1CAD">
        <w:rPr>
          <w:color w:val="111111"/>
        </w:rPr>
        <w:t>: Так как мы с вами сегодня рисуем композицию, не забываем прорисовывать дома, деревья, игровую площадку.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color w:val="111111"/>
          <w:u w:val="single"/>
        </w:rPr>
        <w:t>Воспитатель</w:t>
      </w:r>
      <w:r w:rsidRPr="009B1CAD">
        <w:rPr>
          <w:color w:val="111111"/>
        </w:rPr>
        <w:t>: Приступаем к работе.</w:t>
      </w:r>
    </w:p>
    <w:p w:rsidR="003320D4" w:rsidRPr="009B1CAD" w:rsidRDefault="003320D4" w:rsidP="003320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B1CAD">
        <w:rPr>
          <w:color w:val="111111"/>
          <w:u w:val="single"/>
        </w:rPr>
        <w:t>Воспитатель</w:t>
      </w:r>
      <w:r w:rsidRPr="009B1CAD">
        <w:rPr>
          <w:color w:val="111111"/>
        </w:rPr>
        <w:t xml:space="preserve">: </w:t>
      </w:r>
      <w:proofErr w:type="gramStart"/>
      <w:r w:rsidRPr="009B1CAD">
        <w:rPr>
          <w:color w:val="111111"/>
        </w:rPr>
        <w:t>А</w:t>
      </w:r>
      <w:proofErr w:type="gramEnd"/>
      <w:r w:rsidRPr="009B1CAD">
        <w:rPr>
          <w:color w:val="111111"/>
        </w:rPr>
        <w:t xml:space="preserve"> сейчас сделаем выставку наших работ, для наших мам и пап.</w:t>
      </w:r>
    </w:p>
    <w:p w:rsidR="007F6DEC" w:rsidRDefault="00734CB9">
      <w:pPr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BF6B6D3" wp14:editId="7FF8A3FD">
                <wp:extent cx="304800" cy="304800"/>
                <wp:effectExtent l="0" t="0" r="0" b="0"/>
                <wp:docPr id="2" name="AutoShape 2" descr="Детский рисунок мама папа я - дружная семья. Легкие срисовки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901B3F" id="AutoShape 2" o:spid="_x0000_s1026" alt="Детский рисунок мама папа я - дружная семья. Легкие срисовки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AQ7JCYdAwAALg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w:drawing>
          <wp:inline distT="0" distB="0" distL="0" distR="0" wp14:anchorId="62FD6D90">
            <wp:extent cx="5784022" cy="39909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036" cy="3995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001F" w:rsidRDefault="0009001F" w:rsidP="007F6DEC">
      <w:pPr>
        <w:rPr>
          <w:rFonts w:ascii="Times New Roman" w:hAnsi="Times New Roman" w:cs="Times New Roman"/>
          <w:sz w:val="28"/>
          <w:szCs w:val="28"/>
        </w:rPr>
      </w:pPr>
    </w:p>
    <w:p w:rsidR="0009001F" w:rsidRDefault="0009001F" w:rsidP="007F6DEC">
      <w:pPr>
        <w:rPr>
          <w:rFonts w:ascii="Times New Roman" w:hAnsi="Times New Roman" w:cs="Times New Roman"/>
          <w:sz w:val="28"/>
          <w:szCs w:val="28"/>
        </w:rPr>
      </w:pPr>
    </w:p>
    <w:p w:rsidR="0009001F" w:rsidRDefault="0009001F" w:rsidP="007F6DEC">
      <w:pPr>
        <w:rPr>
          <w:rFonts w:ascii="Times New Roman" w:hAnsi="Times New Roman" w:cs="Times New Roman"/>
          <w:sz w:val="28"/>
          <w:szCs w:val="28"/>
        </w:rPr>
      </w:pPr>
    </w:p>
    <w:p w:rsidR="0009001F" w:rsidRDefault="0009001F" w:rsidP="007F6DEC">
      <w:pPr>
        <w:rPr>
          <w:rFonts w:ascii="Times New Roman" w:hAnsi="Times New Roman" w:cs="Times New Roman"/>
          <w:sz w:val="28"/>
          <w:szCs w:val="28"/>
        </w:rPr>
      </w:pPr>
    </w:p>
    <w:p w:rsidR="007F6DEC" w:rsidRPr="0009001F" w:rsidRDefault="0009001F" w:rsidP="00533CA4">
      <w:pPr>
        <w:jc w:val="center"/>
        <w:rPr>
          <w:rFonts w:ascii="Times New Roman" w:hAnsi="Times New Roman" w:cs="Times New Roman"/>
          <w:sz w:val="28"/>
          <w:szCs w:val="28"/>
        </w:rPr>
      </w:pPr>
      <w:r w:rsidRPr="0009001F">
        <w:rPr>
          <w:rFonts w:ascii="Times New Roman" w:hAnsi="Times New Roman" w:cs="Times New Roman"/>
          <w:sz w:val="28"/>
          <w:szCs w:val="28"/>
        </w:rPr>
        <w:lastRenderedPageBreak/>
        <w:t>Схема рисования человека в движении</w:t>
      </w:r>
    </w:p>
    <w:p w:rsidR="003C41EA" w:rsidRDefault="007F6DEC" w:rsidP="007F6DEC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823A64B" wp14:editId="059E9DFB">
            <wp:extent cx="3790950" cy="1905000"/>
            <wp:effectExtent l="0" t="0" r="0" b="0"/>
            <wp:docPr id="6" name="Рисунок 6" descr="МБДОУ «Савинский детский сад» - воспитат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БДОУ «Савинский детский сад» - воспитател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6DEC" w:rsidRDefault="007F6DEC" w:rsidP="007F6DEC">
      <w:pPr>
        <w:rPr>
          <w:sz w:val="24"/>
          <w:szCs w:val="24"/>
        </w:rPr>
      </w:pPr>
    </w:p>
    <w:p w:rsidR="007F6DEC" w:rsidRPr="007F6DEC" w:rsidRDefault="007F6DEC" w:rsidP="007F6DEC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3FE6772" wp14:editId="09598F79">
            <wp:extent cx="4876800" cy="3276600"/>
            <wp:effectExtent l="0" t="0" r="0" b="0"/>
            <wp:docPr id="8" name="Рисунок 8" descr="Учим детей рисовать человека: простые схемы и рекомендации | rastishka.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Учим детей рисовать человека: простые схемы и рекомендации | rastishka.b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6DEC" w:rsidRPr="007F6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A01" w:rsidRDefault="00C30A01" w:rsidP="0009001F">
      <w:pPr>
        <w:spacing w:after="0" w:line="240" w:lineRule="auto"/>
      </w:pPr>
      <w:r>
        <w:separator/>
      </w:r>
    </w:p>
  </w:endnote>
  <w:endnote w:type="continuationSeparator" w:id="0">
    <w:p w:rsidR="00C30A01" w:rsidRDefault="00C30A01" w:rsidP="0009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A01" w:rsidRDefault="00C30A01" w:rsidP="0009001F">
      <w:pPr>
        <w:spacing w:after="0" w:line="240" w:lineRule="auto"/>
      </w:pPr>
      <w:r>
        <w:separator/>
      </w:r>
    </w:p>
  </w:footnote>
  <w:footnote w:type="continuationSeparator" w:id="0">
    <w:p w:rsidR="00C30A01" w:rsidRDefault="00C30A01" w:rsidP="000900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D4"/>
    <w:rsid w:val="0009001F"/>
    <w:rsid w:val="003320D4"/>
    <w:rsid w:val="003C41EA"/>
    <w:rsid w:val="00533CA4"/>
    <w:rsid w:val="00734CB9"/>
    <w:rsid w:val="007F6DEC"/>
    <w:rsid w:val="009B1CAD"/>
    <w:rsid w:val="00C30A01"/>
    <w:rsid w:val="00D3728F"/>
    <w:rsid w:val="00D9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6F15"/>
  <w15:chartTrackingRefBased/>
  <w15:docId w15:val="{E3F17016-A0F8-440B-AAE6-5259A8FF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9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001F"/>
  </w:style>
  <w:style w:type="paragraph" w:styleId="a6">
    <w:name w:val="footer"/>
    <w:basedOn w:val="a"/>
    <w:link w:val="a7"/>
    <w:uiPriority w:val="99"/>
    <w:unhideWhenUsed/>
    <w:rsid w:val="0009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0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Нишанова</dc:creator>
  <cp:keywords/>
  <dc:description/>
  <cp:lastModifiedBy>Анна Нишанова</cp:lastModifiedBy>
  <cp:revision>8</cp:revision>
  <dcterms:created xsi:type="dcterms:W3CDTF">2021-10-18T03:42:00Z</dcterms:created>
  <dcterms:modified xsi:type="dcterms:W3CDTF">2021-10-18T04:09:00Z</dcterms:modified>
</cp:coreProperties>
</file>