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Default="00805C4B">
      <w:r>
        <w:t>Сегодня День богатырей!</w:t>
      </w:r>
    </w:p>
    <w:p w:rsidR="00805C4B" w:rsidRDefault="00805C4B">
      <w:r>
        <w:t>А чтоб богатырями нам расти –</w:t>
      </w:r>
    </w:p>
    <w:p w:rsidR="00805C4B" w:rsidRDefault="00805C4B">
      <w:r>
        <w:t>Нужно закаляться.</w:t>
      </w:r>
    </w:p>
    <w:p w:rsidR="00805C4B" w:rsidRDefault="00805C4B">
      <w:r>
        <w:t>Не по дням, а по часам</w:t>
      </w:r>
    </w:p>
    <w:p w:rsidR="00805C4B" w:rsidRDefault="00805C4B">
      <w:r>
        <w:t>Спортом заниматься.</w:t>
      </w:r>
    </w:p>
    <w:p w:rsidR="005B3F08" w:rsidRDefault="00805C4B">
      <w:r>
        <w:t xml:space="preserve">Не нужна совсем микстура – </w:t>
      </w:r>
    </w:p>
    <w:p w:rsidR="005B3F08" w:rsidRDefault="00805C4B">
      <w:r>
        <w:t>Нам поможет физкультура!</w:t>
      </w:r>
    </w:p>
    <w:p w:rsidR="00805C4B" w:rsidRDefault="005B3F08" w:rsidP="005B3F08">
      <w:r>
        <w:t>Такие занятия расширяют знания, у детей развивается внимание, быстрота, ловкость, воображение, кругозор.</w:t>
      </w:r>
    </w:p>
    <w:p w:rsidR="005B3F08" w:rsidRDefault="005B3F08" w:rsidP="005B3F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2"/>
          </v:shape>
        </w:pict>
      </w:r>
    </w:p>
    <w:p w:rsidR="005B3F08" w:rsidRPr="005B3F08" w:rsidRDefault="005B3F08" w:rsidP="005B3F08">
      <w:bookmarkStart w:id="0" w:name="_GoBack"/>
      <w:bookmarkEnd w:id="0"/>
      <w:r>
        <w:lastRenderedPageBreak/>
        <w:pict>
          <v:shape id="_x0000_i1026" type="#_x0000_t75" style="width:467.25pt;height:351pt">
            <v:imagedata r:id="rId5" o:title="1"/>
          </v:shape>
        </w:pict>
      </w:r>
    </w:p>
    <w:sectPr w:rsidR="005B3F08" w:rsidRPr="005B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D1"/>
    <w:rsid w:val="005B3F08"/>
    <w:rsid w:val="00805C4B"/>
    <w:rsid w:val="00B238D1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63D4-79C4-4C3E-9377-9AB65DD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2020-08-12T05:59:00Z</dcterms:created>
  <dcterms:modified xsi:type="dcterms:W3CDTF">2020-08-12T06:17:00Z</dcterms:modified>
</cp:coreProperties>
</file>