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18" w:rsidRDefault="00EB1C18" w:rsidP="004B7EE3">
      <w:pPr>
        <w:widowControl w:val="0"/>
        <w:jc w:val="center"/>
        <w:rPr>
          <w:b/>
          <w:bCs/>
          <w:i/>
          <w:iCs/>
          <w:color w:val="C00000"/>
          <w:sz w:val="56"/>
          <w:szCs w:val="56"/>
          <w14:ligatures w14:val="none"/>
        </w:rPr>
      </w:pPr>
      <w:bookmarkStart w:id="0" w:name="_GoBack"/>
      <w:bookmarkEnd w:id="0"/>
    </w:p>
    <w:p w:rsidR="004B7EE3" w:rsidRPr="004B7EE3" w:rsidRDefault="004B7EE3" w:rsidP="004B7EE3">
      <w:pPr>
        <w:widowControl w:val="0"/>
        <w:jc w:val="center"/>
        <w:rPr>
          <w:b/>
          <w:bCs/>
          <w:i/>
          <w:iCs/>
          <w:color w:val="C00000"/>
          <w:sz w:val="56"/>
          <w:szCs w:val="56"/>
          <w14:ligatures w14:val="none"/>
        </w:rPr>
      </w:pPr>
      <w:r w:rsidRPr="004B7EE3">
        <w:rPr>
          <w:b/>
          <w:bCs/>
          <w:i/>
          <w:iCs/>
          <w:color w:val="C00000"/>
          <w:sz w:val="56"/>
          <w:szCs w:val="56"/>
          <w14:ligatures w14:val="none"/>
        </w:rPr>
        <w:t>Адаптационный период</w:t>
      </w:r>
    </w:p>
    <w:p w:rsidR="004B7EE3" w:rsidRPr="004B7EE3" w:rsidRDefault="004B7EE3" w:rsidP="004B7EE3">
      <w:pPr>
        <w:widowControl w:val="0"/>
        <w:jc w:val="center"/>
        <w:rPr>
          <w:b/>
          <w:bCs/>
          <w:i/>
          <w:iCs/>
          <w:color w:val="C00000"/>
          <w:sz w:val="56"/>
          <w:szCs w:val="56"/>
          <w14:ligatures w14:val="none"/>
        </w:rPr>
      </w:pPr>
      <w:r w:rsidRPr="004B7EE3">
        <w:rPr>
          <w:b/>
          <w:bCs/>
          <w:i/>
          <w:iCs/>
          <w:color w:val="C00000"/>
          <w:sz w:val="56"/>
          <w:szCs w:val="56"/>
          <w14:ligatures w14:val="none"/>
        </w:rPr>
        <w:t xml:space="preserve"> в детском саду</w:t>
      </w:r>
    </w:p>
    <w:p w:rsidR="004B7EE3" w:rsidRDefault="004B7EE3" w:rsidP="004B7EE3">
      <w:pPr>
        <w:spacing w:line="273" w:lineRule="auto"/>
        <w:ind w:firstLine="708"/>
        <w:jc w:val="both"/>
        <w:rPr>
          <w:b/>
          <w:bCs/>
          <w:i/>
          <w:iCs/>
          <w:sz w:val="28"/>
          <w:szCs w:val="28"/>
          <w:u w:val="single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75F28E0C" wp14:editId="75405A18">
            <wp:simplePos x="0" y="0"/>
            <wp:positionH relativeFrom="column">
              <wp:posOffset>329565</wp:posOffset>
            </wp:positionH>
            <wp:positionV relativeFrom="paragraph">
              <wp:posOffset>161925</wp:posOffset>
            </wp:positionV>
            <wp:extent cx="3827780" cy="2279650"/>
            <wp:effectExtent l="0" t="0" r="1270" b="6350"/>
            <wp:wrapNone/>
            <wp:docPr id="3" name="Рисунок 3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8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EE3" w:rsidRDefault="004B7EE3" w:rsidP="004B7EE3">
      <w:pPr>
        <w:spacing w:line="273" w:lineRule="auto"/>
        <w:ind w:firstLine="708"/>
        <w:jc w:val="both"/>
        <w:rPr>
          <w:b/>
          <w:bCs/>
          <w:i/>
          <w:iCs/>
          <w:sz w:val="28"/>
          <w:szCs w:val="28"/>
          <w:u w:val="single"/>
          <w14:ligatures w14:val="none"/>
        </w:rPr>
      </w:pPr>
    </w:p>
    <w:p w:rsidR="004B7EE3" w:rsidRDefault="004B7EE3" w:rsidP="004B7EE3">
      <w:pPr>
        <w:spacing w:line="273" w:lineRule="auto"/>
        <w:ind w:firstLine="708"/>
        <w:jc w:val="both"/>
        <w:rPr>
          <w:b/>
          <w:bCs/>
          <w:i/>
          <w:iCs/>
          <w:sz w:val="28"/>
          <w:szCs w:val="28"/>
          <w:u w:val="single"/>
          <w14:ligatures w14:val="none"/>
        </w:rPr>
      </w:pPr>
    </w:p>
    <w:p w:rsidR="004B7EE3" w:rsidRDefault="004B7EE3" w:rsidP="004B7EE3">
      <w:pPr>
        <w:spacing w:line="273" w:lineRule="auto"/>
        <w:ind w:firstLine="708"/>
        <w:jc w:val="both"/>
        <w:rPr>
          <w:b/>
          <w:bCs/>
          <w:i/>
          <w:iCs/>
          <w:sz w:val="28"/>
          <w:szCs w:val="28"/>
          <w:u w:val="single"/>
          <w14:ligatures w14:val="none"/>
        </w:rPr>
      </w:pPr>
    </w:p>
    <w:p w:rsidR="004B7EE3" w:rsidRDefault="004B7EE3" w:rsidP="004B7EE3">
      <w:pPr>
        <w:spacing w:line="273" w:lineRule="auto"/>
        <w:ind w:firstLine="708"/>
        <w:jc w:val="both"/>
        <w:rPr>
          <w:b/>
          <w:bCs/>
          <w:i/>
          <w:iCs/>
          <w:sz w:val="28"/>
          <w:szCs w:val="28"/>
          <w:u w:val="single"/>
          <w14:ligatures w14:val="none"/>
        </w:rPr>
      </w:pPr>
    </w:p>
    <w:p w:rsidR="004B7EE3" w:rsidRDefault="004B7EE3" w:rsidP="004B7EE3">
      <w:pPr>
        <w:spacing w:line="273" w:lineRule="auto"/>
        <w:ind w:firstLine="708"/>
        <w:jc w:val="both"/>
        <w:rPr>
          <w:b/>
          <w:bCs/>
          <w:i/>
          <w:iCs/>
          <w:sz w:val="28"/>
          <w:szCs w:val="28"/>
          <w:u w:val="single"/>
          <w14:ligatures w14:val="none"/>
        </w:rPr>
      </w:pPr>
    </w:p>
    <w:p w:rsidR="004B7EE3" w:rsidRDefault="004B7EE3" w:rsidP="004B7EE3">
      <w:pPr>
        <w:spacing w:line="273" w:lineRule="auto"/>
        <w:ind w:firstLine="708"/>
        <w:jc w:val="both"/>
        <w:rPr>
          <w:b/>
          <w:bCs/>
          <w:i/>
          <w:iCs/>
          <w:sz w:val="28"/>
          <w:szCs w:val="28"/>
          <w:u w:val="single"/>
          <w14:ligatures w14:val="none"/>
        </w:rPr>
      </w:pPr>
    </w:p>
    <w:p w:rsidR="004B7EE3" w:rsidRDefault="004B7EE3" w:rsidP="004B7EE3">
      <w:pPr>
        <w:spacing w:line="273" w:lineRule="auto"/>
        <w:ind w:firstLine="708"/>
        <w:jc w:val="both"/>
        <w:rPr>
          <w:b/>
          <w:bCs/>
          <w:i/>
          <w:iCs/>
          <w:sz w:val="28"/>
          <w:szCs w:val="28"/>
          <w:u w:val="single"/>
          <w14:ligatures w14:val="none"/>
        </w:rPr>
      </w:pPr>
    </w:p>
    <w:p w:rsidR="004B7EE3" w:rsidRDefault="004B7EE3" w:rsidP="004B7EE3">
      <w:pPr>
        <w:spacing w:line="273" w:lineRule="auto"/>
        <w:ind w:firstLine="708"/>
        <w:jc w:val="both"/>
        <w:rPr>
          <w:b/>
          <w:bCs/>
          <w:i/>
          <w:iCs/>
          <w:sz w:val="28"/>
          <w:szCs w:val="28"/>
          <w:u w:val="single"/>
          <w14:ligatures w14:val="none"/>
        </w:rPr>
      </w:pPr>
    </w:p>
    <w:p w:rsidR="004B7EE3" w:rsidRDefault="004B7EE3" w:rsidP="004B7EE3">
      <w:pPr>
        <w:spacing w:line="273" w:lineRule="auto"/>
        <w:ind w:firstLine="708"/>
        <w:jc w:val="both"/>
        <w:rPr>
          <w:b/>
          <w:bCs/>
          <w:i/>
          <w:iCs/>
          <w:sz w:val="28"/>
          <w:szCs w:val="28"/>
          <w:u w:val="single"/>
          <w14:ligatures w14:val="none"/>
        </w:rPr>
      </w:pPr>
    </w:p>
    <w:p w:rsidR="004B7EE3" w:rsidRPr="004B7EE3" w:rsidRDefault="004B7EE3" w:rsidP="004B7EE3">
      <w:pPr>
        <w:spacing w:line="273" w:lineRule="auto"/>
        <w:ind w:firstLine="708"/>
        <w:jc w:val="both"/>
        <w:rPr>
          <w:b/>
          <w:bCs/>
          <w:i/>
          <w:iCs/>
          <w:color w:val="00B050"/>
          <w:sz w:val="28"/>
          <w:szCs w:val="28"/>
          <w:u w:val="single"/>
          <w14:ligatures w14:val="none"/>
        </w:rPr>
      </w:pPr>
    </w:p>
    <w:p w:rsidR="004B7EE3" w:rsidRDefault="004B7EE3" w:rsidP="004B7EE3">
      <w:pPr>
        <w:spacing w:line="273" w:lineRule="auto"/>
        <w:ind w:firstLine="708"/>
        <w:jc w:val="both"/>
        <w:rPr>
          <w:sz w:val="28"/>
          <w:szCs w:val="28"/>
          <w14:ligatures w14:val="none"/>
        </w:rPr>
      </w:pPr>
      <w:r w:rsidRPr="004B7EE3">
        <w:rPr>
          <w:b/>
          <w:bCs/>
          <w:i/>
          <w:iCs/>
          <w:color w:val="00B050"/>
          <w:sz w:val="28"/>
          <w:szCs w:val="28"/>
          <w:u w:val="single"/>
          <w14:ligatures w14:val="none"/>
        </w:rPr>
        <w:t>Адаптация к детскому саду</w:t>
      </w:r>
      <w:r w:rsidRPr="004B7EE3">
        <w:rPr>
          <w:color w:val="00B050"/>
          <w:sz w:val="28"/>
          <w:szCs w:val="28"/>
          <w14:ligatures w14:val="none"/>
        </w:rPr>
        <w:t xml:space="preserve"> </w:t>
      </w:r>
      <w:r>
        <w:rPr>
          <w:sz w:val="28"/>
          <w:szCs w:val="28"/>
          <w14:ligatures w14:val="none"/>
        </w:rPr>
        <w:t xml:space="preserve">- тяжелое время для каждого ребенка. Это не только процесс привыкания к       новой обстановке, к новому режиму дня, к новым               отношениям, но и </w:t>
      </w:r>
      <w:r w:rsidRPr="004B7EE3">
        <w:rPr>
          <w:b/>
          <w:bCs/>
          <w:i/>
          <w:iCs/>
          <w:color w:val="00B050"/>
          <w:sz w:val="28"/>
          <w:szCs w:val="28"/>
          <w:u w:val="single"/>
          <w14:ligatures w14:val="none"/>
        </w:rPr>
        <w:t>выработка новых умений и навыков.</w:t>
      </w:r>
      <w:r w:rsidRPr="004B7EE3">
        <w:rPr>
          <w:color w:val="00B050"/>
          <w:sz w:val="28"/>
          <w:szCs w:val="28"/>
          <w14:ligatures w14:val="none"/>
        </w:rPr>
        <w:t xml:space="preserve">  </w:t>
      </w:r>
      <w:r>
        <w:rPr>
          <w:sz w:val="28"/>
          <w:szCs w:val="28"/>
          <w14:ligatures w14:val="none"/>
        </w:rPr>
        <w:t>Ведут себя дети в этот период по-разному: одни безутешно плачут, другие отказываются общаться с детьми и  воспитателем, третьи реагируют достаточно спокойно.</w:t>
      </w:r>
    </w:p>
    <w:p w:rsidR="004B7EE3" w:rsidRDefault="004B7EE3" w:rsidP="004B7EE3">
      <w:pPr>
        <w:spacing w:line="273" w:lineRule="auto"/>
        <w:ind w:firstLine="708"/>
        <w:jc w:val="both"/>
        <w:rPr>
          <w:sz w:val="28"/>
          <w:szCs w:val="28"/>
          <w14:ligatures w14:val="none"/>
        </w:rPr>
      </w:pPr>
    </w:p>
    <w:p w:rsidR="00EB1C18" w:rsidRDefault="00EB1C18" w:rsidP="004B7EE3">
      <w:pPr>
        <w:widowControl w:val="0"/>
        <w:ind w:firstLine="708"/>
        <w:jc w:val="both"/>
        <w:rPr>
          <w:b/>
          <w:bCs/>
          <w:i/>
          <w:iCs/>
          <w:sz w:val="32"/>
          <w:szCs w:val="32"/>
          <w14:ligatures w14:val="none"/>
        </w:rPr>
      </w:pPr>
    </w:p>
    <w:p w:rsidR="00EB1C18" w:rsidRDefault="00516B2D" w:rsidP="004B7EE3">
      <w:pPr>
        <w:widowControl w:val="0"/>
        <w:ind w:firstLine="708"/>
        <w:jc w:val="both"/>
        <w:rPr>
          <w:b/>
          <w:bCs/>
          <w:i/>
          <w:iCs/>
          <w:sz w:val="32"/>
          <w:szCs w:val="32"/>
          <w14:ligatures w14:val="none"/>
        </w:rPr>
      </w:pPr>
      <w:r>
        <w:rPr>
          <w:noProof/>
          <w14:ligatures w14:val="none"/>
          <w14:cntxtAlts w14:val="0"/>
        </w:rPr>
        <w:lastRenderedPageBreak/>
        <w:drawing>
          <wp:anchor distT="0" distB="0" distL="114300" distR="114300" simplePos="0" relativeHeight="251665408" behindDoc="1" locked="0" layoutInCell="1" allowOverlap="1" wp14:anchorId="6217D95C" wp14:editId="47FA854C">
            <wp:simplePos x="0" y="0"/>
            <wp:positionH relativeFrom="column">
              <wp:posOffset>48895</wp:posOffset>
            </wp:positionH>
            <wp:positionV relativeFrom="paragraph">
              <wp:posOffset>-282575</wp:posOffset>
            </wp:positionV>
            <wp:extent cx="4401185" cy="1233170"/>
            <wp:effectExtent l="0" t="0" r="0" b="5080"/>
            <wp:wrapNone/>
            <wp:docPr id="6" name="Рисунок 6" descr="http://www.freeiconspng.com/uploads/cartoon-kids-png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freeiconspng.com/uploads/cartoon-kids-png-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B2D" w:rsidRDefault="00516B2D" w:rsidP="004B7EE3">
      <w:pPr>
        <w:widowControl w:val="0"/>
        <w:ind w:firstLine="708"/>
        <w:jc w:val="both"/>
        <w:rPr>
          <w:color w:val="auto"/>
          <w:sz w:val="28"/>
          <w:szCs w:val="28"/>
          <w14:ligatures w14:val="none"/>
        </w:rPr>
      </w:pPr>
    </w:p>
    <w:p w:rsidR="00516B2D" w:rsidRDefault="00516B2D" w:rsidP="004B7EE3">
      <w:pPr>
        <w:widowControl w:val="0"/>
        <w:ind w:firstLine="708"/>
        <w:jc w:val="both"/>
        <w:rPr>
          <w:color w:val="auto"/>
          <w:sz w:val="28"/>
          <w:szCs w:val="28"/>
          <w14:ligatures w14:val="none"/>
        </w:rPr>
      </w:pPr>
    </w:p>
    <w:p w:rsidR="00516B2D" w:rsidRDefault="00516B2D" w:rsidP="004B7EE3">
      <w:pPr>
        <w:widowControl w:val="0"/>
        <w:ind w:firstLine="708"/>
        <w:jc w:val="both"/>
        <w:rPr>
          <w:color w:val="auto"/>
          <w:sz w:val="28"/>
          <w:szCs w:val="28"/>
          <w14:ligatures w14:val="none"/>
        </w:rPr>
      </w:pPr>
    </w:p>
    <w:p w:rsidR="004B7EE3" w:rsidRPr="00EB1C18" w:rsidRDefault="004B7EE3" w:rsidP="004B7EE3">
      <w:pPr>
        <w:widowControl w:val="0"/>
        <w:ind w:firstLine="708"/>
        <w:jc w:val="both"/>
        <w:rPr>
          <w:color w:val="auto"/>
          <w:sz w:val="28"/>
          <w:szCs w:val="28"/>
          <w14:ligatures w14:val="none"/>
        </w:rPr>
      </w:pPr>
      <w:r w:rsidRPr="00EB1C18">
        <w:rPr>
          <w:color w:val="auto"/>
          <w:sz w:val="28"/>
          <w:szCs w:val="28"/>
          <w14:ligatures w14:val="none"/>
        </w:rPr>
        <w:t xml:space="preserve">Период адаптации </w:t>
      </w:r>
      <w:r w:rsidRPr="00516B2D">
        <w:rPr>
          <w:color w:val="auto"/>
          <w:sz w:val="28"/>
          <w:szCs w:val="28"/>
          <w14:ligatures w14:val="none"/>
        </w:rPr>
        <w:t>может</w:t>
      </w:r>
      <w:r w:rsidRPr="00516B2D">
        <w:rPr>
          <w:b/>
          <w:color w:val="auto"/>
          <w:sz w:val="28"/>
          <w:szCs w:val="28"/>
          <w14:ligatures w14:val="none"/>
        </w:rPr>
        <w:t xml:space="preserve"> </w:t>
      </w:r>
      <w:r w:rsidRPr="00516B2D">
        <w:rPr>
          <w:b/>
          <w:i/>
          <w:iCs/>
          <w:color w:val="auto"/>
          <w:sz w:val="28"/>
          <w:szCs w:val="28"/>
          <w:u w:val="single"/>
          <w14:ligatures w14:val="none"/>
        </w:rPr>
        <w:t>длиться от одной-двух недель до трех-четырех месяцев</w:t>
      </w:r>
      <w:r w:rsidRPr="00EB1C18">
        <w:rPr>
          <w:color w:val="auto"/>
          <w:sz w:val="28"/>
          <w:szCs w:val="28"/>
          <w14:ligatures w14:val="none"/>
        </w:rPr>
        <w:t xml:space="preserve"> и зависит от многих причин: от возраста, состояния здоровья, от особенностей нервной системы и т.п.</w:t>
      </w:r>
    </w:p>
    <w:p w:rsidR="004B7EE3" w:rsidRPr="00EB1C18" w:rsidRDefault="004B7EE3" w:rsidP="004B7EE3">
      <w:pPr>
        <w:widowControl w:val="0"/>
        <w:ind w:firstLine="708"/>
        <w:jc w:val="both"/>
        <w:rPr>
          <w:color w:val="auto"/>
          <w:sz w:val="28"/>
          <w:szCs w:val="28"/>
          <w14:ligatures w14:val="none"/>
        </w:rPr>
      </w:pPr>
      <w:r w:rsidRPr="00EB1C18">
        <w:rPr>
          <w:color w:val="auto"/>
          <w:sz w:val="28"/>
          <w:szCs w:val="28"/>
          <w14:ligatures w14:val="none"/>
        </w:rPr>
        <w:t xml:space="preserve">Следует помнить, что после длительных перерывов (например, после летних каникул), а в первый год посещения  ребенком детского сада и </w:t>
      </w:r>
      <w:proofErr w:type="spellStart"/>
      <w:r w:rsidRPr="00EB1C18">
        <w:rPr>
          <w:i/>
          <w:color w:val="auto"/>
          <w:sz w:val="28"/>
          <w:szCs w:val="28"/>
          <w:u w:val="single"/>
          <w14:ligatures w14:val="none"/>
        </w:rPr>
        <w:t>единоразовые</w:t>
      </w:r>
      <w:proofErr w:type="spellEnd"/>
      <w:r w:rsidRPr="00EB1C18">
        <w:rPr>
          <w:i/>
          <w:color w:val="auto"/>
          <w:sz w:val="28"/>
          <w:szCs w:val="28"/>
          <w:u w:val="single"/>
          <w14:ligatures w14:val="none"/>
        </w:rPr>
        <w:t xml:space="preserve"> беспричинные пропуски</w:t>
      </w:r>
      <w:r w:rsidRPr="00EB1C18">
        <w:rPr>
          <w:color w:val="auto"/>
          <w:sz w:val="28"/>
          <w:szCs w:val="28"/>
          <w14:ligatures w14:val="none"/>
        </w:rPr>
        <w:t xml:space="preserve"> могут привести к </w:t>
      </w:r>
      <w:r w:rsidRPr="00EB1C18">
        <w:rPr>
          <w:bCs/>
          <w:i/>
          <w:iCs/>
          <w:color w:val="auto"/>
          <w:sz w:val="28"/>
          <w:szCs w:val="28"/>
          <w:u w:val="single"/>
          <w14:ligatures w14:val="none"/>
        </w:rPr>
        <w:t>прохождению</w:t>
      </w:r>
      <w:r w:rsidRPr="00EB1C18">
        <w:rPr>
          <w:color w:val="auto"/>
          <w:sz w:val="28"/>
          <w:szCs w:val="28"/>
          <w:u w:val="single"/>
          <w14:ligatures w14:val="none"/>
        </w:rPr>
        <w:t xml:space="preserve"> </w:t>
      </w:r>
      <w:r w:rsidRPr="00EB1C18">
        <w:rPr>
          <w:bCs/>
          <w:i/>
          <w:iCs/>
          <w:color w:val="auto"/>
          <w:sz w:val="28"/>
          <w:szCs w:val="28"/>
          <w:u w:val="single"/>
          <w14:ligatures w14:val="none"/>
        </w:rPr>
        <w:t>ребенком процесса адаптации заново</w:t>
      </w:r>
      <w:r w:rsidRPr="00EB1C18">
        <w:rPr>
          <w:color w:val="auto"/>
          <w:sz w:val="28"/>
          <w:szCs w:val="28"/>
          <w:u w:val="single"/>
          <w14:ligatures w14:val="none"/>
        </w:rPr>
        <w:t xml:space="preserve">. </w:t>
      </w:r>
    </w:p>
    <w:p w:rsidR="004B7EE3" w:rsidRPr="00EB1C18" w:rsidRDefault="004B7EE3" w:rsidP="004B7EE3">
      <w:pPr>
        <w:spacing w:line="273" w:lineRule="auto"/>
        <w:ind w:firstLine="708"/>
        <w:jc w:val="both"/>
        <w:rPr>
          <w:i/>
          <w:iCs/>
          <w:color w:val="auto"/>
          <w:sz w:val="28"/>
          <w:szCs w:val="28"/>
          <w14:ligatures w14:val="none"/>
        </w:rPr>
      </w:pPr>
      <w:r w:rsidRPr="00EB1C18">
        <w:rPr>
          <w:b/>
          <w:i/>
          <w:iCs/>
          <w:color w:val="auto"/>
          <w:sz w:val="28"/>
          <w:szCs w:val="28"/>
          <w14:ligatures w14:val="none"/>
        </w:rPr>
        <w:t>Начальный период посещения детского сада очень сложен для детей</w:t>
      </w:r>
      <w:r w:rsidRPr="00EB1C18">
        <w:rPr>
          <w:i/>
          <w:iCs/>
          <w:color w:val="auto"/>
          <w:sz w:val="28"/>
          <w:szCs w:val="28"/>
          <w14:ligatures w14:val="none"/>
        </w:rPr>
        <w:t xml:space="preserve">. </w:t>
      </w:r>
      <w:proofErr w:type="gramStart"/>
      <w:r w:rsidRPr="00EB1C18">
        <w:rPr>
          <w:iCs/>
          <w:color w:val="auto"/>
          <w:sz w:val="28"/>
          <w:szCs w:val="28"/>
          <w14:ligatures w14:val="none"/>
        </w:rPr>
        <w:t>Чтобы облегчить процесс адаптации,</w:t>
      </w:r>
      <w:r w:rsidRPr="00EB1C18">
        <w:rPr>
          <w:i/>
          <w:iCs/>
          <w:color w:val="auto"/>
          <w:sz w:val="28"/>
          <w:szCs w:val="28"/>
          <w14:ligatures w14:val="none"/>
        </w:rPr>
        <w:t xml:space="preserve"> </w:t>
      </w:r>
      <w:r w:rsidRPr="00EB1C18">
        <w:rPr>
          <w:b/>
          <w:i/>
          <w:iCs/>
          <w:color w:val="auto"/>
          <w:sz w:val="28"/>
          <w:szCs w:val="28"/>
          <w14:ligatures w14:val="none"/>
        </w:rPr>
        <w:t>важно  уделять ребенку</w:t>
      </w:r>
      <w:r w:rsidRPr="00EB1C18">
        <w:rPr>
          <w:i/>
          <w:iCs/>
          <w:color w:val="auto"/>
          <w:sz w:val="28"/>
          <w:szCs w:val="28"/>
          <w14:ligatures w14:val="none"/>
        </w:rPr>
        <w:t xml:space="preserve"> </w:t>
      </w:r>
      <w:r w:rsidRPr="00EB1C18">
        <w:rPr>
          <w:iCs/>
          <w:color w:val="auto"/>
          <w:sz w:val="28"/>
          <w:szCs w:val="28"/>
          <w14:ligatures w14:val="none"/>
        </w:rPr>
        <w:t>в этот период</w:t>
      </w:r>
      <w:r w:rsidRPr="00EB1C18">
        <w:rPr>
          <w:i/>
          <w:iCs/>
          <w:color w:val="auto"/>
          <w:sz w:val="28"/>
          <w:szCs w:val="28"/>
          <w14:ligatures w14:val="none"/>
        </w:rPr>
        <w:t xml:space="preserve"> </w:t>
      </w:r>
      <w:r w:rsidR="00EB1C18">
        <w:rPr>
          <w:b/>
          <w:i/>
          <w:iCs/>
          <w:color w:val="auto"/>
          <w:sz w:val="28"/>
          <w:szCs w:val="28"/>
          <w14:ligatures w14:val="none"/>
        </w:rPr>
        <w:t xml:space="preserve">особое внимание </w:t>
      </w:r>
      <w:r w:rsidRPr="00EB1C18">
        <w:rPr>
          <w:iCs/>
          <w:color w:val="auto"/>
          <w:sz w:val="28"/>
          <w:szCs w:val="28"/>
          <w14:ligatures w14:val="none"/>
        </w:rPr>
        <w:t>(интересоваться его переживаниями, событиями, так как до детского сада все его события происходили совместно с вами, сейчас же они обретают большую автономию)</w:t>
      </w:r>
      <w:r w:rsidRPr="00EB1C18">
        <w:rPr>
          <w:i/>
          <w:iCs/>
          <w:color w:val="auto"/>
          <w:sz w:val="28"/>
          <w:szCs w:val="28"/>
          <w14:ligatures w14:val="none"/>
        </w:rPr>
        <w:t xml:space="preserve"> </w:t>
      </w:r>
      <w:r w:rsidRPr="00EB1C18">
        <w:rPr>
          <w:iCs/>
          <w:color w:val="auto"/>
          <w:sz w:val="28"/>
          <w:szCs w:val="28"/>
          <w14:ligatures w14:val="none"/>
        </w:rPr>
        <w:t>и</w:t>
      </w:r>
      <w:r w:rsidRPr="00EB1C18">
        <w:rPr>
          <w:i/>
          <w:iCs/>
          <w:color w:val="auto"/>
          <w:sz w:val="28"/>
          <w:szCs w:val="28"/>
          <w14:ligatures w14:val="none"/>
        </w:rPr>
        <w:t xml:space="preserve"> </w:t>
      </w:r>
      <w:r w:rsidRPr="00EB1C18">
        <w:rPr>
          <w:b/>
          <w:i/>
          <w:iCs/>
          <w:color w:val="auto"/>
          <w:sz w:val="28"/>
          <w:szCs w:val="28"/>
          <w14:ligatures w14:val="none"/>
        </w:rPr>
        <w:t>готовить его к посещению детского сада заранее</w:t>
      </w:r>
      <w:r w:rsidRPr="00EB1C18">
        <w:rPr>
          <w:i/>
          <w:iCs/>
          <w:color w:val="auto"/>
          <w:sz w:val="28"/>
          <w:szCs w:val="28"/>
          <w14:ligatures w14:val="none"/>
        </w:rPr>
        <w:t xml:space="preserve"> </w:t>
      </w:r>
      <w:r w:rsidRPr="00EB1C18">
        <w:rPr>
          <w:iCs/>
          <w:color w:val="auto"/>
          <w:sz w:val="28"/>
          <w:szCs w:val="28"/>
          <w14:ligatures w14:val="none"/>
        </w:rPr>
        <w:t>(желательно каждый вечер планировать совместно следующий день, заранее узнав у воспитателя, какие  занятия будут «завтра»), а также</w:t>
      </w:r>
      <w:r w:rsidRPr="00EB1C18">
        <w:rPr>
          <w:i/>
          <w:iCs/>
          <w:color w:val="auto"/>
          <w:sz w:val="28"/>
          <w:szCs w:val="28"/>
          <w14:ligatures w14:val="none"/>
        </w:rPr>
        <w:t xml:space="preserve"> </w:t>
      </w:r>
      <w:r w:rsidRPr="00EB1C18">
        <w:rPr>
          <w:b/>
          <w:i/>
          <w:iCs/>
          <w:color w:val="auto"/>
          <w:sz w:val="28"/>
          <w:szCs w:val="28"/>
          <w14:ligatures w14:val="none"/>
        </w:rPr>
        <w:t>обеспечить</w:t>
      </w:r>
      <w:proofErr w:type="gramEnd"/>
      <w:r w:rsidRPr="00EB1C18">
        <w:rPr>
          <w:b/>
          <w:i/>
          <w:iCs/>
          <w:color w:val="auto"/>
          <w:sz w:val="28"/>
          <w:szCs w:val="28"/>
          <w14:ligatures w14:val="none"/>
        </w:rPr>
        <w:t xml:space="preserve"> систематизированное посещение.</w:t>
      </w:r>
    </w:p>
    <w:p w:rsidR="004B7EE3" w:rsidRDefault="00047FF0" w:rsidP="004B7EE3">
      <w:pPr>
        <w:widowControl w:val="0"/>
        <w:rPr>
          <w14:ligatures w14:val="none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7456" behindDoc="1" locked="0" layoutInCell="1" allowOverlap="1" wp14:anchorId="368F718A" wp14:editId="38039220">
            <wp:simplePos x="0" y="0"/>
            <wp:positionH relativeFrom="column">
              <wp:posOffset>96520</wp:posOffset>
            </wp:positionH>
            <wp:positionV relativeFrom="paragraph">
              <wp:posOffset>25400</wp:posOffset>
            </wp:positionV>
            <wp:extent cx="4401185" cy="1016000"/>
            <wp:effectExtent l="0" t="0" r="0" b="0"/>
            <wp:wrapNone/>
            <wp:docPr id="8" name="Рисунок 8" descr="http://class-lic10.ucoz.com/nach-klass/veselyie-rebyata-shablon-prevyu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lass-lic10.ucoz.com/nach-klass/veselyie-rebyata-shablon-prevyu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EE3">
        <w:rPr>
          <w14:ligatures w14:val="none"/>
        </w:rPr>
        <w:t> </w:t>
      </w:r>
    </w:p>
    <w:p w:rsidR="00EB1C18" w:rsidRDefault="00EB1C18" w:rsidP="004B7EE3">
      <w:pPr>
        <w:spacing w:line="273" w:lineRule="auto"/>
        <w:ind w:firstLine="708"/>
        <w:jc w:val="both"/>
        <w:rPr>
          <w:sz w:val="28"/>
          <w:szCs w:val="28"/>
          <w14:ligatures w14:val="none"/>
        </w:rPr>
      </w:pPr>
    </w:p>
    <w:p w:rsidR="00EB1C18" w:rsidRDefault="00EB1C18" w:rsidP="00516B2D">
      <w:pPr>
        <w:spacing w:line="273" w:lineRule="auto"/>
        <w:jc w:val="both"/>
        <w:rPr>
          <w:sz w:val="28"/>
          <w:szCs w:val="28"/>
          <w14:ligatures w14:val="none"/>
        </w:rPr>
      </w:pPr>
    </w:p>
    <w:p w:rsidR="00EB1C18" w:rsidRDefault="00EB1C18" w:rsidP="004B7EE3">
      <w:pPr>
        <w:spacing w:line="273" w:lineRule="auto"/>
        <w:ind w:firstLine="708"/>
        <w:jc w:val="both"/>
        <w:rPr>
          <w:sz w:val="28"/>
          <w:szCs w:val="28"/>
          <w14:ligatures w14:val="none"/>
        </w:rPr>
      </w:pPr>
    </w:p>
    <w:p w:rsidR="00EB1C18" w:rsidRDefault="00181B8B" w:rsidP="00181B8B">
      <w:pPr>
        <w:spacing w:line="273" w:lineRule="auto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br w:type="page"/>
      </w:r>
    </w:p>
    <w:p w:rsidR="00181B8B" w:rsidRDefault="00181B8B" w:rsidP="00181B8B">
      <w:pPr>
        <w:spacing w:line="273" w:lineRule="auto"/>
        <w:ind w:firstLine="708"/>
        <w:jc w:val="both"/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18518D48" wp14:editId="0BA5C10D">
                <wp:simplePos x="0" y="0"/>
                <wp:positionH relativeFrom="column">
                  <wp:posOffset>4552950</wp:posOffset>
                </wp:positionH>
                <wp:positionV relativeFrom="paragraph">
                  <wp:posOffset>-431799</wp:posOffset>
                </wp:positionV>
                <wp:extent cx="5387975" cy="636270"/>
                <wp:effectExtent l="0" t="0" r="3175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538797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81B8B" w:rsidRPr="00516B2D" w:rsidRDefault="00181B8B" w:rsidP="00181B8B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33CC"/>
                                <w:sz w:val="40"/>
                                <w:szCs w:val="48"/>
                                <w:u w:val="single"/>
                                <w14:ligatures w14:val="none"/>
                              </w:rPr>
                            </w:pPr>
                            <w:r w:rsidRPr="00516B2D">
                              <w:rPr>
                                <w:b/>
                                <w:bCs/>
                                <w:i/>
                                <w:iCs/>
                                <w:color w:val="FF33CC"/>
                                <w:sz w:val="40"/>
                                <w:szCs w:val="48"/>
                                <w:u w:val="single"/>
                                <w14:ligatures w14:val="none"/>
                              </w:rPr>
                              <w:t>Памятка для родителей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8.5pt;margin-top:-34pt;width:424.25pt;height:50.1pt;rotation:180;flip:y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" filled="f" stroked="f" strokecolor="#eaeaea" insetpen="t">
                <v:textbox inset="2.88pt,2.88pt,2.88pt,2.88pt">
                  <w:txbxContent>
                    <w:p w:rsidR="00181B8B" w:rsidRPr="00516B2D" w:rsidRDefault="00181B8B" w:rsidP="00181B8B">
                      <w:pPr>
                        <w:spacing w:before="240"/>
                        <w:jc w:val="center"/>
                        <w:rPr>
                          <w:b/>
                          <w:bCs/>
                          <w:i/>
                          <w:iCs/>
                          <w:color w:val="FF33CC"/>
                          <w:sz w:val="40"/>
                          <w:szCs w:val="48"/>
                          <w:u w:val="single"/>
                          <w14:ligatures w14:val="none"/>
                        </w:rPr>
                      </w:pPr>
                      <w:r w:rsidRPr="00516B2D">
                        <w:rPr>
                          <w:b/>
                          <w:bCs/>
                          <w:i/>
                          <w:iCs/>
                          <w:color w:val="FF33CC"/>
                          <w:sz w:val="40"/>
                          <w:szCs w:val="48"/>
                          <w:u w:val="single"/>
                          <w14:ligatures w14:val="none"/>
                        </w:rPr>
                        <w:t>Памятка для родителей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70EBC48B" wp14:editId="1FE00AE0">
                <wp:simplePos x="0" y="0"/>
                <wp:positionH relativeFrom="column">
                  <wp:posOffset>-575640</wp:posOffset>
                </wp:positionH>
                <wp:positionV relativeFrom="paragraph">
                  <wp:posOffset>-436888</wp:posOffset>
                </wp:positionV>
                <wp:extent cx="5387975" cy="636270"/>
                <wp:effectExtent l="0" t="0" r="317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538797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81B8B" w:rsidRPr="00516B2D" w:rsidRDefault="00181B8B" w:rsidP="00181B8B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33CC"/>
                                <w:sz w:val="40"/>
                                <w:szCs w:val="48"/>
                                <w:u w:val="single"/>
                                <w14:ligatures w14:val="none"/>
                              </w:rPr>
                            </w:pPr>
                            <w:r w:rsidRPr="00516B2D">
                              <w:rPr>
                                <w:b/>
                                <w:bCs/>
                                <w:i/>
                                <w:iCs/>
                                <w:color w:val="FF33CC"/>
                                <w:sz w:val="40"/>
                                <w:szCs w:val="48"/>
                                <w:u w:val="single"/>
                                <w14:ligatures w14:val="none"/>
                              </w:rPr>
                              <w:t>Памятка для родителей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5.35pt;margin-top:-34.4pt;width:424.25pt;height:50.1pt;rotation:180;flip:y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" filled="f" stroked="f" strokecolor="#eaeaea" insetpen="t">
                <v:textbox inset="2.88pt,2.88pt,2.88pt,2.88pt">
                  <w:txbxContent>
                    <w:p w:rsidR="00181B8B" w:rsidRPr="00516B2D" w:rsidRDefault="00181B8B" w:rsidP="00181B8B">
                      <w:pPr>
                        <w:spacing w:before="240"/>
                        <w:jc w:val="center"/>
                        <w:rPr>
                          <w:b/>
                          <w:bCs/>
                          <w:i/>
                          <w:iCs/>
                          <w:color w:val="FF33CC"/>
                          <w:sz w:val="40"/>
                          <w:szCs w:val="48"/>
                          <w:u w:val="single"/>
                          <w14:ligatures w14:val="none"/>
                        </w:rPr>
                      </w:pPr>
                      <w:r w:rsidRPr="00516B2D">
                        <w:rPr>
                          <w:b/>
                          <w:bCs/>
                          <w:i/>
                          <w:iCs/>
                          <w:color w:val="FF33CC"/>
                          <w:sz w:val="40"/>
                          <w:szCs w:val="48"/>
                          <w:u w:val="single"/>
                          <w14:ligatures w14:val="none"/>
                        </w:rPr>
                        <w:t>Памятка для родителей</w:t>
                      </w:r>
                    </w:p>
                  </w:txbxContent>
                </v:textbox>
              </v:shape>
            </w:pict>
          </mc:Fallback>
        </mc:AlternateContent>
      </w:r>
      <w:r w:rsidR="00EB1C18">
        <w:t> </w:t>
      </w:r>
    </w:p>
    <w:p w:rsidR="00EB1C18" w:rsidRPr="00516B2D" w:rsidRDefault="00EB1C18" w:rsidP="00516B2D">
      <w:pPr>
        <w:pStyle w:val="a5"/>
        <w:numPr>
          <w:ilvl w:val="0"/>
          <w:numId w:val="1"/>
        </w:numPr>
        <w:spacing w:line="273" w:lineRule="auto"/>
        <w:ind w:left="0" w:firstLine="284"/>
        <w:jc w:val="both"/>
        <w:rPr>
          <w:sz w:val="28"/>
          <w:szCs w:val="28"/>
          <w14:ligatures w14:val="none"/>
        </w:rPr>
      </w:pPr>
      <w:r w:rsidRPr="00516B2D">
        <w:rPr>
          <w:bCs/>
          <w:color w:val="1F03ED"/>
          <w:sz w:val="26"/>
          <w:szCs w:val="26"/>
          <w14:ligatures w14:val="none"/>
        </w:rPr>
        <w:t>Готовьте ребенка к общению с другими детьми и взрослыми.</w:t>
      </w:r>
      <w:r w:rsidRPr="00516B2D">
        <w:rPr>
          <w:bCs/>
          <w:color w:val="00B0F0"/>
          <w:sz w:val="26"/>
          <w:szCs w:val="26"/>
          <w14:ligatures w14:val="none"/>
        </w:rPr>
        <w:t xml:space="preserve"> </w:t>
      </w:r>
      <w:r w:rsidRPr="00516B2D">
        <w:rPr>
          <w:bCs/>
          <w:sz w:val="26"/>
          <w:szCs w:val="26"/>
          <w14:ligatures w14:val="none"/>
        </w:rPr>
        <w:t>Посещайте с ним детские площадки, праздники, дни рождения, приучайте к играм со сверстниками.</w:t>
      </w:r>
      <w:r w:rsidR="00181B8B" w:rsidRPr="00516B2D">
        <w:rPr>
          <w:noProof/>
          <w:color w:val="auto"/>
          <w:kern w:val="0"/>
          <w:sz w:val="24"/>
          <w:szCs w:val="24"/>
          <w14:ligatures w14:val="none"/>
          <w14:cntxtAlts w14:val="0"/>
        </w:rPr>
        <w:t xml:space="preserve"> </w:t>
      </w:r>
    </w:p>
    <w:p w:rsidR="00EB1C18" w:rsidRPr="00516B2D" w:rsidRDefault="00EB1C18" w:rsidP="00516B2D">
      <w:pPr>
        <w:pStyle w:val="a5"/>
        <w:widowControl w:val="0"/>
        <w:numPr>
          <w:ilvl w:val="0"/>
          <w:numId w:val="1"/>
        </w:numPr>
        <w:ind w:left="0" w:firstLine="284"/>
        <w:jc w:val="both"/>
        <w:rPr>
          <w:bCs/>
          <w:sz w:val="26"/>
          <w:szCs w:val="26"/>
          <w14:ligatures w14:val="none"/>
        </w:rPr>
      </w:pPr>
      <w:r w:rsidRPr="00516B2D">
        <w:rPr>
          <w:bCs/>
          <w:color w:val="1F03ED"/>
          <w:sz w:val="26"/>
          <w:szCs w:val="26"/>
          <w14:ligatures w14:val="none"/>
        </w:rPr>
        <w:t xml:space="preserve">Обучайте </w:t>
      </w:r>
      <w:r w:rsidRPr="00516B2D">
        <w:rPr>
          <w:bCs/>
          <w:color w:val="auto"/>
          <w:sz w:val="26"/>
          <w:szCs w:val="26"/>
          <w14:ligatures w14:val="none"/>
        </w:rPr>
        <w:t>ребенка</w:t>
      </w:r>
      <w:r w:rsidRPr="00516B2D">
        <w:rPr>
          <w:bCs/>
          <w:color w:val="1F03ED"/>
          <w:sz w:val="26"/>
          <w:szCs w:val="26"/>
          <w14:ligatures w14:val="none"/>
        </w:rPr>
        <w:t xml:space="preserve"> элементарным навыкам самообслуживания.</w:t>
      </w:r>
    </w:p>
    <w:p w:rsidR="00EB1C18" w:rsidRPr="00516B2D" w:rsidRDefault="00EB1C18" w:rsidP="00516B2D">
      <w:pPr>
        <w:pStyle w:val="a5"/>
        <w:widowControl w:val="0"/>
        <w:numPr>
          <w:ilvl w:val="0"/>
          <w:numId w:val="1"/>
        </w:numPr>
        <w:ind w:left="0" w:firstLine="284"/>
        <w:jc w:val="both"/>
        <w:rPr>
          <w:bCs/>
          <w:sz w:val="26"/>
          <w:szCs w:val="26"/>
          <w14:ligatures w14:val="none"/>
        </w:rPr>
      </w:pPr>
      <w:r w:rsidRPr="00516B2D">
        <w:rPr>
          <w:bCs/>
          <w:color w:val="1F03ED"/>
          <w:sz w:val="26"/>
          <w:szCs w:val="26"/>
          <w14:ligatures w14:val="none"/>
        </w:rPr>
        <w:t xml:space="preserve">Посещайте детский сад систематично, </w:t>
      </w:r>
      <w:r w:rsidRPr="00516B2D">
        <w:rPr>
          <w:bCs/>
          <w:sz w:val="26"/>
          <w:szCs w:val="26"/>
          <w14:ligatures w14:val="none"/>
        </w:rPr>
        <w:t>без «особых выходных». Иначе процесс адаптации затянется, так как ребенок привыкнет к своему особому положению.</w:t>
      </w:r>
    </w:p>
    <w:p w:rsidR="00EB1C18" w:rsidRPr="00516B2D" w:rsidRDefault="00EB1C18" w:rsidP="00516B2D">
      <w:pPr>
        <w:pStyle w:val="a5"/>
        <w:widowControl w:val="0"/>
        <w:numPr>
          <w:ilvl w:val="0"/>
          <w:numId w:val="1"/>
        </w:numPr>
        <w:ind w:left="0" w:firstLine="284"/>
        <w:jc w:val="both"/>
        <w:rPr>
          <w:bCs/>
          <w:sz w:val="26"/>
          <w:szCs w:val="26"/>
          <w14:ligatures w14:val="none"/>
        </w:rPr>
      </w:pPr>
      <w:r w:rsidRPr="00516B2D">
        <w:rPr>
          <w:bCs/>
          <w:sz w:val="26"/>
          <w:szCs w:val="26"/>
          <w14:ligatures w14:val="none"/>
        </w:rPr>
        <w:t xml:space="preserve">Никогда </w:t>
      </w:r>
      <w:r w:rsidRPr="00516B2D">
        <w:rPr>
          <w:bCs/>
          <w:color w:val="1F03ED"/>
          <w:sz w:val="26"/>
          <w:szCs w:val="26"/>
          <w14:ligatures w14:val="none"/>
        </w:rPr>
        <w:t>не пугайте ребенка детским садом или воспитательницей.</w:t>
      </w:r>
      <w:r w:rsidRPr="00516B2D">
        <w:rPr>
          <w:bCs/>
          <w:sz w:val="26"/>
          <w:szCs w:val="26"/>
          <w14:ligatures w14:val="none"/>
        </w:rPr>
        <w:t xml:space="preserve"> Важно создавать положительный образ детского сада, рассказывайте о том, что ему может быть там интересно, чему он сможет научиться.</w:t>
      </w:r>
    </w:p>
    <w:p w:rsidR="00EB1C18" w:rsidRPr="00516B2D" w:rsidRDefault="00EB1C18" w:rsidP="00516B2D">
      <w:pPr>
        <w:pStyle w:val="a5"/>
        <w:widowControl w:val="0"/>
        <w:numPr>
          <w:ilvl w:val="0"/>
          <w:numId w:val="1"/>
        </w:numPr>
        <w:ind w:left="0" w:firstLine="284"/>
        <w:jc w:val="both"/>
        <w:rPr>
          <w:bCs/>
          <w:sz w:val="26"/>
          <w:szCs w:val="26"/>
          <w14:ligatures w14:val="none"/>
        </w:rPr>
      </w:pPr>
      <w:r w:rsidRPr="00516B2D">
        <w:rPr>
          <w:bCs/>
          <w:sz w:val="26"/>
          <w:szCs w:val="26"/>
          <w14:ligatures w14:val="none"/>
        </w:rPr>
        <w:t xml:space="preserve">Позаботьтесь о том, чтобы </w:t>
      </w:r>
      <w:r w:rsidRPr="00516B2D">
        <w:rPr>
          <w:bCs/>
          <w:color w:val="1F03ED"/>
          <w:sz w:val="26"/>
          <w:szCs w:val="26"/>
          <w14:ligatures w14:val="none"/>
        </w:rPr>
        <w:t>собрать ребенку все, что ему может понадобиться</w:t>
      </w:r>
      <w:r w:rsidRPr="00516B2D">
        <w:rPr>
          <w:bCs/>
          <w:sz w:val="26"/>
          <w:szCs w:val="26"/>
          <w14:ligatures w14:val="none"/>
        </w:rPr>
        <w:t xml:space="preserve"> в группе (запасную одежду, сменную обувь, спортивную форму и т.п.), так как отсутствие незначительной вещи может вызвать огромное беспокойство ребенка. </w:t>
      </w:r>
    </w:p>
    <w:p w:rsidR="00EB1C18" w:rsidRPr="00516B2D" w:rsidRDefault="00EB1C18" w:rsidP="00516B2D">
      <w:pPr>
        <w:pStyle w:val="a5"/>
        <w:widowControl w:val="0"/>
        <w:numPr>
          <w:ilvl w:val="0"/>
          <w:numId w:val="1"/>
        </w:numPr>
        <w:ind w:left="0" w:firstLine="284"/>
        <w:jc w:val="both"/>
        <w:rPr>
          <w:bCs/>
          <w:sz w:val="26"/>
          <w:szCs w:val="26"/>
          <w14:ligatures w14:val="none"/>
        </w:rPr>
      </w:pPr>
      <w:r w:rsidRPr="00516B2D">
        <w:rPr>
          <w:bCs/>
          <w:sz w:val="26"/>
          <w:szCs w:val="26"/>
          <w14:ligatures w14:val="none"/>
        </w:rPr>
        <w:t xml:space="preserve">Дайте ребенку </w:t>
      </w:r>
      <w:r w:rsidRPr="00516B2D">
        <w:rPr>
          <w:bCs/>
          <w:color w:val="1F03ED"/>
          <w:sz w:val="26"/>
          <w:szCs w:val="26"/>
          <w14:ligatures w14:val="none"/>
        </w:rPr>
        <w:t xml:space="preserve">с собой в садик </w:t>
      </w:r>
      <w:r w:rsidRPr="00516B2D">
        <w:rPr>
          <w:bCs/>
          <w:sz w:val="26"/>
          <w:szCs w:val="26"/>
          <w14:ligatures w14:val="none"/>
        </w:rPr>
        <w:t xml:space="preserve">его </w:t>
      </w:r>
      <w:r w:rsidRPr="00516B2D">
        <w:rPr>
          <w:bCs/>
          <w:color w:val="1F03ED"/>
          <w:sz w:val="26"/>
          <w:szCs w:val="26"/>
          <w14:ligatures w14:val="none"/>
        </w:rPr>
        <w:t>любимую игрушку</w:t>
      </w:r>
      <w:r w:rsidRPr="00516B2D">
        <w:rPr>
          <w:bCs/>
          <w:sz w:val="26"/>
          <w:szCs w:val="26"/>
          <w14:ligatures w14:val="none"/>
        </w:rPr>
        <w:t>, вызывающую у него теплые чувства и ассоциирующуюся с домом. Расспрашивайте, что с игрушкой происходило в детском саду, кто с ней дружил, кто обижал, не было ли ей грустно.</w:t>
      </w:r>
    </w:p>
    <w:p w:rsidR="00EB1C18" w:rsidRPr="00516B2D" w:rsidRDefault="00EB1C18" w:rsidP="00516B2D">
      <w:pPr>
        <w:pStyle w:val="a5"/>
        <w:widowControl w:val="0"/>
        <w:numPr>
          <w:ilvl w:val="0"/>
          <w:numId w:val="1"/>
        </w:numPr>
        <w:ind w:left="0" w:firstLine="284"/>
        <w:jc w:val="both"/>
        <w:rPr>
          <w:bCs/>
          <w:color w:val="1F03ED"/>
          <w:sz w:val="26"/>
          <w:szCs w:val="26"/>
          <w14:ligatures w14:val="none"/>
        </w:rPr>
      </w:pPr>
      <w:r w:rsidRPr="00516B2D">
        <w:rPr>
          <w:bCs/>
          <w:sz w:val="26"/>
          <w:szCs w:val="26"/>
          <w14:ligatures w14:val="none"/>
        </w:rPr>
        <w:t xml:space="preserve">Общайтесь с воспитателями, спрашивайте о состоянии и самочувствии своего ребенка, о том, как он ведет себя среди сверстников. </w:t>
      </w:r>
      <w:r w:rsidRPr="00516B2D">
        <w:rPr>
          <w:bCs/>
          <w:color w:val="1F03ED"/>
          <w:sz w:val="26"/>
          <w:szCs w:val="26"/>
          <w14:ligatures w14:val="none"/>
        </w:rPr>
        <w:t>Проявляйте интерес к его учебным занятиям и успехам.</w:t>
      </w:r>
    </w:p>
    <w:p w:rsidR="00EB1C18" w:rsidRPr="00047FF0" w:rsidRDefault="00516B2D" w:rsidP="00516B2D">
      <w:pPr>
        <w:pStyle w:val="a5"/>
        <w:widowControl w:val="0"/>
        <w:numPr>
          <w:ilvl w:val="0"/>
          <w:numId w:val="1"/>
        </w:numPr>
        <w:ind w:left="0" w:firstLine="284"/>
        <w:jc w:val="both"/>
        <w:rPr>
          <w:bCs/>
          <w:sz w:val="26"/>
          <w:szCs w:val="26"/>
          <w14:ligatures w14:val="none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6432" behindDoc="1" locked="0" layoutInCell="1" allowOverlap="1" wp14:anchorId="613577DB" wp14:editId="5B43EAF8">
            <wp:simplePos x="0" y="0"/>
            <wp:positionH relativeFrom="column">
              <wp:posOffset>-100965</wp:posOffset>
            </wp:positionH>
            <wp:positionV relativeFrom="paragraph">
              <wp:posOffset>471170</wp:posOffset>
            </wp:positionV>
            <wp:extent cx="4399915" cy="876300"/>
            <wp:effectExtent l="0" t="0" r="635" b="0"/>
            <wp:wrapNone/>
            <wp:docPr id="7" name="Рисунок 7" descr="http://ugra.okrlib.ru/upload/iblock/15e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gra.okrlib.ru/upload/iblock/15e/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91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C18" w:rsidRPr="00516B2D">
        <w:rPr>
          <w:bCs/>
          <w:sz w:val="26"/>
          <w:szCs w:val="26"/>
          <w14:ligatures w14:val="none"/>
        </w:rPr>
        <w:t xml:space="preserve">Проявляйте доброжелательность к воспитателю, </w:t>
      </w:r>
      <w:r w:rsidR="00EB1C18" w:rsidRPr="00516B2D">
        <w:rPr>
          <w:bCs/>
          <w:color w:val="1F03ED"/>
          <w:sz w:val="26"/>
          <w:szCs w:val="26"/>
          <w14:ligatures w14:val="none"/>
        </w:rPr>
        <w:t xml:space="preserve">на примере показывайте заинтересованность и уважение, не принижайте значимость воспитателя в глазах ребенка. </w:t>
      </w:r>
    </w:p>
    <w:p w:rsidR="00047FF0" w:rsidRPr="00516B2D" w:rsidRDefault="00047FF0" w:rsidP="00047FF0">
      <w:pPr>
        <w:pStyle w:val="a5"/>
        <w:widowControl w:val="0"/>
        <w:ind w:left="284"/>
        <w:jc w:val="both"/>
        <w:rPr>
          <w:bCs/>
          <w:sz w:val="26"/>
          <w:szCs w:val="26"/>
          <w14:ligatures w14:val="none"/>
        </w:rPr>
      </w:pPr>
    </w:p>
    <w:p w:rsidR="00EB1C18" w:rsidRDefault="00EB1C18" w:rsidP="00516B2D">
      <w:pPr>
        <w:widowControl w:val="0"/>
        <w:ind w:firstLine="284"/>
        <w:jc w:val="both"/>
        <w:rPr>
          <w:bCs/>
          <w:sz w:val="26"/>
          <w:szCs w:val="26"/>
          <w14:ligatures w14:val="none"/>
        </w:rPr>
      </w:pPr>
    </w:p>
    <w:p w:rsidR="00516B2D" w:rsidRDefault="00516B2D" w:rsidP="00516B2D">
      <w:pPr>
        <w:widowControl w:val="0"/>
        <w:ind w:firstLine="284"/>
        <w:jc w:val="both"/>
        <w:rPr>
          <w:bCs/>
          <w:sz w:val="26"/>
          <w:szCs w:val="26"/>
          <w14:ligatures w14:val="none"/>
        </w:rPr>
      </w:pPr>
    </w:p>
    <w:p w:rsidR="00EB1C18" w:rsidRPr="00516B2D" w:rsidRDefault="00EB1C18" w:rsidP="00516B2D">
      <w:pPr>
        <w:pStyle w:val="a5"/>
        <w:widowControl w:val="0"/>
        <w:numPr>
          <w:ilvl w:val="0"/>
          <w:numId w:val="1"/>
        </w:numPr>
        <w:ind w:left="0" w:firstLine="284"/>
        <w:jc w:val="both"/>
        <w:rPr>
          <w:bCs/>
          <w:sz w:val="26"/>
          <w:szCs w:val="26"/>
          <w14:ligatures w14:val="none"/>
        </w:rPr>
      </w:pPr>
      <w:r w:rsidRPr="00516B2D">
        <w:rPr>
          <w:bCs/>
          <w:sz w:val="26"/>
          <w:szCs w:val="26"/>
          <w14:ligatures w14:val="none"/>
        </w:rPr>
        <w:t xml:space="preserve">Одна из самых распространенных проблем - утренний плач ребенка при расставании с родителями. </w:t>
      </w:r>
      <w:r w:rsidRPr="00516B2D">
        <w:rPr>
          <w:bCs/>
          <w:sz w:val="26"/>
          <w:szCs w:val="26"/>
          <w:u w:val="single"/>
          <w14:ligatures w14:val="none"/>
        </w:rPr>
        <w:t>Важно не поддаваться на провокации со стороны малыша и дать ему понять, что как бы там ни было, а ходить в садик ему придется.</w:t>
      </w:r>
      <w:r w:rsidRPr="00516B2D">
        <w:rPr>
          <w:bCs/>
          <w:sz w:val="26"/>
          <w:szCs w:val="26"/>
          <w14:ligatures w14:val="none"/>
        </w:rPr>
        <w:t xml:space="preserve"> </w:t>
      </w:r>
      <w:r w:rsidRPr="00516B2D">
        <w:rPr>
          <w:bCs/>
          <w:i/>
          <w:iCs/>
          <w:color w:val="1F03ED"/>
          <w:sz w:val="26"/>
          <w:szCs w:val="26"/>
          <w:u w:val="single"/>
          <w14:ligatures w14:val="none"/>
        </w:rPr>
        <w:t>Будьте последовательными и уверенными в том, что делаете. Твердо скажите малышу, что вы его оставляете только на несколько часов, что так надо, что вы его любите и обязательно придете за ним в определенный час.</w:t>
      </w:r>
      <w:r w:rsidRPr="00516B2D">
        <w:rPr>
          <w:bCs/>
          <w:color w:val="1F03ED"/>
          <w:sz w:val="26"/>
          <w:szCs w:val="26"/>
          <w14:ligatures w14:val="none"/>
        </w:rPr>
        <w:t xml:space="preserve"> </w:t>
      </w:r>
      <w:r w:rsidRPr="00516B2D">
        <w:rPr>
          <w:bCs/>
          <w:sz w:val="26"/>
          <w:szCs w:val="26"/>
          <w14:ligatures w14:val="none"/>
        </w:rPr>
        <w:t xml:space="preserve">Сократите «сцену прощания». В большинстве случаев, после исчезновения родителя ребенок успокаивается, занявшись какой либо деятельностью. </w:t>
      </w:r>
      <w:r w:rsidRPr="00516B2D">
        <w:rPr>
          <w:bCs/>
          <w:i/>
          <w:iCs/>
          <w:color w:val="1F03ED"/>
          <w:sz w:val="26"/>
          <w:szCs w:val="26"/>
          <w:u w:val="single"/>
          <w14:ligatures w14:val="none"/>
        </w:rPr>
        <w:t>Создайте «ритуал прощания»:</w:t>
      </w:r>
      <w:r w:rsidRPr="00516B2D">
        <w:rPr>
          <w:bCs/>
          <w:color w:val="1F03ED"/>
          <w:sz w:val="26"/>
          <w:szCs w:val="26"/>
          <w14:ligatures w14:val="none"/>
        </w:rPr>
        <w:t xml:space="preserve"> </w:t>
      </w:r>
      <w:r w:rsidRPr="00516B2D">
        <w:rPr>
          <w:bCs/>
          <w:sz w:val="26"/>
          <w:szCs w:val="26"/>
          <w14:ligatures w14:val="none"/>
        </w:rPr>
        <w:t xml:space="preserve">договоритесь заранее с ребенком, например, о том, что вы помашете ему в окошко и пошлете воздушный поцелуй, так ему будет проще отпустить вас. И конечно, </w:t>
      </w:r>
      <w:r w:rsidRPr="00516B2D">
        <w:rPr>
          <w:bCs/>
          <w:color w:val="1F03ED"/>
          <w:sz w:val="26"/>
          <w:szCs w:val="26"/>
          <w14:ligatures w14:val="none"/>
        </w:rPr>
        <w:t xml:space="preserve">не забывайте  похвалить его </w:t>
      </w:r>
      <w:r w:rsidRPr="00516B2D">
        <w:rPr>
          <w:bCs/>
          <w:sz w:val="26"/>
          <w:szCs w:val="26"/>
          <w14:ligatures w14:val="none"/>
        </w:rPr>
        <w:t>в те дни, когда ваше расставание будет проходить спокойно.</w:t>
      </w:r>
    </w:p>
    <w:p w:rsidR="00EB1C18" w:rsidRPr="00516B2D" w:rsidRDefault="00EB1C18" w:rsidP="00516B2D">
      <w:pPr>
        <w:pStyle w:val="a5"/>
        <w:widowControl w:val="0"/>
        <w:numPr>
          <w:ilvl w:val="0"/>
          <w:numId w:val="1"/>
        </w:numPr>
        <w:ind w:left="0" w:firstLine="284"/>
        <w:jc w:val="both"/>
        <w:rPr>
          <w:bCs/>
          <w:color w:val="1F03ED"/>
          <w:sz w:val="26"/>
          <w:szCs w:val="26"/>
          <w14:ligatures w14:val="none"/>
        </w:rPr>
      </w:pPr>
      <w:r w:rsidRPr="00516B2D">
        <w:rPr>
          <w:bCs/>
          <w:sz w:val="26"/>
          <w:szCs w:val="26"/>
          <w14:ligatures w14:val="none"/>
        </w:rPr>
        <w:t xml:space="preserve">Период адаптации к садику </w:t>
      </w:r>
      <w:r w:rsidRPr="00516B2D">
        <w:rPr>
          <w:bCs/>
          <w:sz w:val="26"/>
          <w:szCs w:val="26"/>
          <w:u w:val="single"/>
          <w14:ligatures w14:val="none"/>
        </w:rPr>
        <w:t>проходят не только дети, но и родители</w:t>
      </w:r>
      <w:r w:rsidRPr="00516B2D">
        <w:rPr>
          <w:bCs/>
          <w:sz w:val="26"/>
          <w:szCs w:val="26"/>
          <w14:ligatures w14:val="none"/>
        </w:rPr>
        <w:t xml:space="preserve">, поэтому </w:t>
      </w:r>
      <w:r w:rsidRPr="00516B2D">
        <w:rPr>
          <w:bCs/>
          <w:color w:val="1F03ED"/>
          <w:sz w:val="26"/>
          <w:szCs w:val="26"/>
          <w:u w:val="single"/>
          <w14:ligatures w14:val="none"/>
        </w:rPr>
        <w:t>членам семьи также важно отслеживать и контролировать свои чувства и эмоции.</w:t>
      </w:r>
    </w:p>
    <w:p w:rsidR="00EB1C18" w:rsidRPr="00516B2D" w:rsidRDefault="00516B2D" w:rsidP="00516B2D">
      <w:pPr>
        <w:pStyle w:val="a5"/>
        <w:widowControl w:val="0"/>
        <w:numPr>
          <w:ilvl w:val="0"/>
          <w:numId w:val="1"/>
        </w:numPr>
        <w:ind w:left="0" w:firstLine="284"/>
        <w:jc w:val="both"/>
        <w:rPr>
          <w:bCs/>
          <w:color w:val="1F03ED"/>
          <w:sz w:val="26"/>
          <w:szCs w:val="26"/>
          <w14:ligatures w14:val="none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4384" behindDoc="1" locked="0" layoutInCell="1" allowOverlap="1" wp14:anchorId="02DF0A0C" wp14:editId="41911134">
            <wp:simplePos x="0" y="0"/>
            <wp:positionH relativeFrom="column">
              <wp:posOffset>2670810</wp:posOffset>
            </wp:positionH>
            <wp:positionV relativeFrom="paragraph">
              <wp:posOffset>394970</wp:posOffset>
            </wp:positionV>
            <wp:extent cx="2085975" cy="2266950"/>
            <wp:effectExtent l="0" t="0" r="9525" b="0"/>
            <wp:wrapThrough wrapText="bothSides">
              <wp:wrapPolygon edited="0">
                <wp:start x="17753" y="0"/>
                <wp:lineTo x="16767" y="363"/>
                <wp:lineTo x="14795" y="2360"/>
                <wp:lineTo x="14795" y="3086"/>
                <wp:lineTo x="16373" y="5808"/>
                <wp:lineTo x="15781" y="5990"/>
                <wp:lineTo x="13414" y="8350"/>
                <wp:lineTo x="7101" y="9076"/>
                <wp:lineTo x="6707" y="10709"/>
                <wp:lineTo x="8088" y="11617"/>
                <wp:lineTo x="5326" y="11980"/>
                <wp:lineTo x="4932" y="13250"/>
                <wp:lineTo x="6312" y="14521"/>
                <wp:lineTo x="2762" y="15429"/>
                <wp:lineTo x="395" y="16699"/>
                <wp:lineTo x="197" y="17970"/>
                <wp:lineTo x="197" y="20148"/>
                <wp:lineTo x="986" y="21418"/>
                <wp:lineTo x="1184" y="21418"/>
                <wp:lineTo x="20910" y="21418"/>
                <wp:lineTo x="21501" y="21237"/>
                <wp:lineTo x="21501" y="363"/>
                <wp:lineTo x="20712" y="0"/>
                <wp:lineTo x="17753" y="0"/>
              </wp:wrapPolygon>
            </wp:wrapThrough>
            <wp:docPr id="5" name="Рисунок 5" descr="https://udod-sozvezdie-himki.edumsko.ru/uploads/3000/2971/section/197545/44936/hello_html_7b9566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dod-sozvezdie-himki.edumsko.ru/uploads/3000/2971/section/197545/44936/hello_html_7b9566b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C18" w:rsidRPr="00516B2D">
        <w:rPr>
          <w:bCs/>
          <w:sz w:val="26"/>
          <w:szCs w:val="26"/>
          <w14:ligatures w14:val="none"/>
        </w:rPr>
        <w:t xml:space="preserve">По дороге домой </w:t>
      </w:r>
      <w:r w:rsidR="00EB1C18" w:rsidRPr="00516B2D">
        <w:rPr>
          <w:bCs/>
          <w:color w:val="1F03ED"/>
          <w:sz w:val="26"/>
          <w:szCs w:val="26"/>
          <w14:ligatures w14:val="none"/>
        </w:rPr>
        <w:t>старайтесь поговорить с ребенком</w:t>
      </w:r>
      <w:r w:rsidR="00EB1C18" w:rsidRPr="00516B2D">
        <w:rPr>
          <w:bCs/>
          <w:sz w:val="26"/>
          <w:szCs w:val="26"/>
          <w14:ligatures w14:val="none"/>
        </w:rPr>
        <w:t xml:space="preserve">, узнайте, что было за день хорошего, а что не очень удалось, чем дети занимались, с кем ребенок играл, что узнал нового. Отдав ребенка в садик, вы стали меньше времени проводить вместе с ним, но </w:t>
      </w:r>
      <w:r w:rsidR="00EB1C18" w:rsidRPr="00516B2D">
        <w:rPr>
          <w:bCs/>
          <w:color w:val="1F03ED"/>
          <w:sz w:val="26"/>
          <w:szCs w:val="26"/>
          <w14:ligatures w14:val="none"/>
        </w:rPr>
        <w:t xml:space="preserve">дело не в количестве часов, а в качестве ваших взаимоотношений. </w:t>
      </w:r>
      <w:r w:rsidR="00EB1C18" w:rsidRPr="00516B2D">
        <w:rPr>
          <w:bCs/>
          <w:sz w:val="26"/>
          <w:szCs w:val="26"/>
          <w14:ligatures w14:val="none"/>
        </w:rPr>
        <w:t xml:space="preserve">Они могут стать </w:t>
      </w:r>
      <w:r w:rsidR="00EB1C18" w:rsidRPr="00516B2D">
        <w:rPr>
          <w:bCs/>
          <w:color w:val="1F03ED"/>
          <w:sz w:val="26"/>
          <w:szCs w:val="26"/>
          <w14:ligatures w14:val="none"/>
        </w:rPr>
        <w:t xml:space="preserve">более теплыми, если вам есть что рассказать друг другу. </w:t>
      </w:r>
    </w:p>
    <w:p w:rsidR="00EB1C18" w:rsidRPr="00181B8B" w:rsidRDefault="00EB1C18" w:rsidP="00EB1C18">
      <w:pPr>
        <w:widowControl w:val="0"/>
        <w:rPr>
          <w:color w:val="1F03ED"/>
          <w14:ligatures w14:val="none"/>
        </w:rPr>
      </w:pPr>
      <w:r w:rsidRPr="00181B8B">
        <w:rPr>
          <w:color w:val="1F03ED"/>
          <w14:ligatures w14:val="none"/>
        </w:rPr>
        <w:t> </w:t>
      </w:r>
    </w:p>
    <w:p w:rsidR="00EB1C18" w:rsidRDefault="00EB1C18" w:rsidP="004B7EE3">
      <w:pPr>
        <w:spacing w:line="273" w:lineRule="auto"/>
        <w:ind w:firstLine="708"/>
        <w:jc w:val="both"/>
        <w:rPr>
          <w:sz w:val="28"/>
          <w:szCs w:val="28"/>
          <w14:ligatures w14:val="none"/>
        </w:rPr>
      </w:pPr>
    </w:p>
    <w:p w:rsidR="009D36C3" w:rsidRPr="00181B8B" w:rsidRDefault="009D36C3" w:rsidP="00181B8B">
      <w:pPr>
        <w:widowControl w:val="0"/>
        <w:rPr>
          <w14:ligatures w14:val="none"/>
        </w:rPr>
      </w:pPr>
    </w:p>
    <w:sectPr w:rsidR="009D36C3" w:rsidRPr="00181B8B" w:rsidSect="004B7EE3">
      <w:pgSz w:w="16838" w:h="11906" w:orient="landscape"/>
      <w:pgMar w:top="1135" w:right="1134" w:bottom="850" w:left="1134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A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A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msoAD5E"/>
      </v:shape>
    </w:pict>
  </w:numPicBullet>
  <w:abstractNum w:abstractNumId="0">
    <w:nsid w:val="635201F4"/>
    <w:multiLevelType w:val="hybridMultilevel"/>
    <w:tmpl w:val="194863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ocumentProtection w:edit="readOnly" w:enforcement="1" w:cryptProviderType="rsaFull" w:cryptAlgorithmClass="hash" w:cryptAlgorithmType="typeAny" w:cryptAlgorithmSid="4" w:cryptSpinCount="100000" w:hash="6SbLuQEWWzNmslDVpAuaRtDOykY=" w:salt="fIbLTrLM/xMuXvnFxlWsww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32"/>
    <w:rsid w:val="00047FF0"/>
    <w:rsid w:val="00181B8B"/>
    <w:rsid w:val="004B7EE3"/>
    <w:rsid w:val="00516B2D"/>
    <w:rsid w:val="00662730"/>
    <w:rsid w:val="00964632"/>
    <w:rsid w:val="009D36C3"/>
    <w:rsid w:val="00EB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EE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E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EE3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  <w:style w:type="paragraph" w:styleId="a5">
    <w:name w:val="List Paragraph"/>
    <w:basedOn w:val="a"/>
    <w:uiPriority w:val="34"/>
    <w:qFormat/>
    <w:rsid w:val="00516B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EE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E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EE3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  <w:style w:type="paragraph" w:styleId="a5">
    <w:name w:val="List Paragraph"/>
    <w:basedOn w:val="a"/>
    <w:uiPriority w:val="34"/>
    <w:qFormat/>
    <w:rsid w:val="00516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8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F1578-943B-4B59-BA12-5AF38B3E9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612</Words>
  <Characters>3491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2017-09-22T05:27:00Z</dcterms:created>
  <dcterms:modified xsi:type="dcterms:W3CDTF">2017-10-05T10:18:00Z</dcterms:modified>
</cp:coreProperties>
</file>