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53" w:rsidRPr="001E3D53" w:rsidRDefault="001E3D53" w:rsidP="001E3D53">
      <w:pPr>
        <w:widowControl w:val="0"/>
        <w:jc w:val="center"/>
        <w:rPr>
          <w:b/>
          <w:bCs/>
          <w:sz w:val="48"/>
          <w:szCs w:val="48"/>
          <w14:ligatures w14:val="none"/>
        </w:rPr>
      </w:pPr>
      <w:r>
        <w:rPr>
          <w:b/>
          <w:bCs/>
          <w:sz w:val="48"/>
          <w:szCs w:val="48"/>
          <w14:ligatures w14:val="none"/>
        </w:rPr>
        <w:t>Ребенок и планшет. Профилактика зависимости</w:t>
      </w:r>
    </w:p>
    <w:p w:rsidR="001E3D53" w:rsidRP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Планшеты, смартфоны стали неотъемлемой частью нашей жизни. Уже можно увидеть годовалого ребенка с родительским планшетом или телефоном в руках, активно нажимающего на экран и включенного в процесс исследования устройства. </w:t>
      </w:r>
    </w:p>
    <w:p w:rsidR="001E3D53" w:rsidRPr="001E3D53" w:rsidRDefault="001E3D53" w:rsidP="001E3D53">
      <w:pPr>
        <w:widowControl w:val="0"/>
        <w:spacing w:after="280"/>
        <w:jc w:val="center"/>
        <w:rPr>
          <w:rFonts w:ascii="Times New Roman" w:hAnsi="Times New Roman"/>
          <w:sz w:val="32"/>
          <w:szCs w:val="28"/>
          <w14:ligatures w14:val="none"/>
        </w:rPr>
      </w:pPr>
      <w:r w:rsidRPr="001E3D53">
        <w:rPr>
          <w:rFonts w:ascii="Times New Roman" w:hAnsi="Times New Roman"/>
          <w:b/>
          <w:bCs/>
          <w:sz w:val="32"/>
          <w:szCs w:val="28"/>
          <w14:ligatures w14:val="none"/>
        </w:rPr>
        <w:t>Плюсы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Чем раньше ребенок освоит технологии, тем легче ему это будет даваться в будущем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Еще одна из тем, на которую можно пообщаться со сверстниками.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Можно развивать ребенка. Сейчас есть много хорошего материала от развлекательно-познавательных мультиков до развивающих игр.</w:t>
      </w:r>
    </w:p>
    <w:p w:rsidR="001E3D53" w:rsidRPr="001E3D53" w:rsidRDefault="001E3D53" w:rsidP="001E3D53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Это способ занять ребенка. </w:t>
      </w:r>
    </w:p>
    <w:p w:rsidR="001E3D53" w:rsidRPr="001E3D53" w:rsidRDefault="001E3D53" w:rsidP="001E3D53">
      <w:pPr>
        <w:widowControl w:val="0"/>
        <w:spacing w:after="28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14:ligatures w14:val="none"/>
        </w:rPr>
        <w:t> </w:t>
      </w:r>
      <w:r>
        <w:rPr>
          <w:rFonts w:ascii="Times New Roman" w:hAnsi="Times New Roman"/>
          <w:b/>
          <w:bCs/>
          <w:sz w:val="32"/>
          <w:szCs w:val="32"/>
          <w14:ligatures w14:val="none"/>
        </w:rPr>
        <w:t>Минусы</w:t>
      </w:r>
    </w:p>
    <w:p w:rsid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Во время игры в планшет развитие ребенка происходит минимально. И давайте рассмотрим подробнее: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двигательная сфера – практически не задействована, ребенок двигает только руками  или даже только пальцами.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восприятие  - ребенок видит мелкие картинки, иногда даже не относящиеся к реальности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пространственные  функции – практически не развиваются.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память – развивается во время освоения игры, в дальнейшем задействована минимально;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мышление  - простые логические операции - выводы делаются, на основе многократного повторения - проб и ошибок. </w:t>
      </w:r>
    </w:p>
    <w:p w:rsidR="001E3D53" w:rsidRP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Эмоциональная сфера, коммуникация и социализация – через  живое </w:t>
      </w:r>
      <w:r>
        <w:rPr>
          <w:rFonts w:ascii="Times New Roman" w:hAnsi="Times New Roman"/>
          <w:sz w:val="28"/>
          <w:szCs w:val="28"/>
          <w14:ligatures w14:val="none"/>
        </w:rPr>
        <w:lastRenderedPageBreak/>
        <w:t xml:space="preserve">общение, игру со сверстниками и взрослыми ребенок осваивает социальные роли, правила, получает эмоциональное развитие. </w:t>
      </w:r>
    </w:p>
    <w:p w:rsidR="001E3D53" w:rsidRPr="001E3D53" w:rsidRDefault="001E3D53" w:rsidP="001E3D53">
      <w:pPr>
        <w:widowControl w:val="0"/>
        <w:spacing w:after="28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14:ligatures w14:val="none"/>
        </w:rPr>
        <w:t> </w:t>
      </w:r>
      <w:r>
        <w:rPr>
          <w:rFonts w:ascii="Times New Roman" w:hAnsi="Times New Roman"/>
          <w:b/>
          <w:bCs/>
          <w:sz w:val="32"/>
          <w:szCs w:val="32"/>
          <w14:ligatures w14:val="none"/>
        </w:rPr>
        <w:t>Что же делать?</w:t>
      </w:r>
    </w:p>
    <w:p w:rsidR="001E3D53" w:rsidRDefault="001E3D53" w:rsidP="001E3D53">
      <w:pPr>
        <w:widowControl w:val="0"/>
        <w:spacing w:after="225"/>
        <w:jc w:val="center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u w:val="single"/>
          <w14:ligatures w14:val="none"/>
        </w:rPr>
        <w:t xml:space="preserve">Не придавать этому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14:ligatures w14:val="none"/>
        </w:rPr>
        <w:t>глобальное-эмоциональное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  <w14:ligatures w14:val="none"/>
        </w:rPr>
        <w:t xml:space="preserve"> значение!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Не стоит поддерживать ребенка во взаимодействии с компьютером,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например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закачивать все игры, которые он просит. Давать сразу, как только попросит. </w:t>
      </w:r>
    </w:p>
    <w:p w:rsidR="001E3D53" w:rsidRDefault="001E3D53" w:rsidP="001E3D53">
      <w:pPr>
        <w:widowControl w:val="0"/>
        <w:spacing w:after="225"/>
        <w:ind w:left="360" w:hanging="36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>Не стоит бояться компьютерной зависимости, когда ее еще нет.</w:t>
      </w:r>
    </w:p>
    <w:p w:rsid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Сами родители могут высказывать эмоционально запрещающие фразы. </w:t>
      </w:r>
      <w:r w:rsidRPr="001E3D53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Так ты уже долго сидел за планшетом, завтра не получишь</w:t>
      </w:r>
      <w:r w:rsidRPr="001E3D53">
        <w:rPr>
          <w:rFonts w:ascii="Times New Roman" w:hAnsi="Times New Roman"/>
          <w:sz w:val="28"/>
          <w:szCs w:val="28"/>
          <w14:ligatures w14:val="none"/>
        </w:rPr>
        <w:t>». «</w:t>
      </w:r>
      <w:r>
        <w:rPr>
          <w:rFonts w:ascii="Times New Roman" w:hAnsi="Times New Roman"/>
          <w:sz w:val="28"/>
          <w:szCs w:val="28"/>
          <w14:ligatures w14:val="none"/>
        </w:rPr>
        <w:t>Еще только возьми планшет</w:t>
      </w:r>
      <w:r w:rsidRPr="001E3D53">
        <w:rPr>
          <w:rFonts w:ascii="Times New Roman" w:hAnsi="Times New Roman"/>
          <w:sz w:val="28"/>
          <w:szCs w:val="28"/>
          <w14:ligatures w14:val="none"/>
        </w:rPr>
        <w:t xml:space="preserve">». </w:t>
      </w:r>
      <w:r>
        <w:rPr>
          <w:rFonts w:ascii="Times New Roman" w:hAnsi="Times New Roman"/>
          <w:sz w:val="28"/>
          <w:szCs w:val="28"/>
          <w14:ligatures w14:val="none"/>
        </w:rPr>
        <w:t xml:space="preserve">Идет негативная фиксация на этом предмете и вот тут – то большая вероятность получить зависимость. </w:t>
      </w:r>
    </w:p>
    <w:p w:rsidR="001E3D53" w:rsidRDefault="001E3D53" w:rsidP="001E3D53">
      <w:pPr>
        <w:widowControl w:val="0"/>
        <w:spacing w:after="225"/>
        <w:jc w:val="center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Запре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щать полностью нельзя, так только подкрепляется желание</w:t>
      </w:r>
    </w:p>
    <w:p w:rsidR="001E3D53" w:rsidRDefault="001E3D53" w:rsidP="001E3D53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Полезнее установить разумные временные рамки пользования гаджетом и придерживаться их. </w:t>
      </w:r>
    </w:p>
    <w:p w:rsidR="001E3D53" w:rsidRDefault="001E3D53" w:rsidP="001E3D53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Для детей 3 - 5 лет - 1 час в день. </w:t>
      </w:r>
    </w:p>
    <w:p w:rsidR="001E3D53" w:rsidRPr="001E3D53" w:rsidRDefault="001E3D53" w:rsidP="001E3D53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 6 лет -  не более 2 часов в день. </w:t>
      </w:r>
    </w:p>
    <w:p w:rsid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Быть примером для своих детей </w:t>
      </w:r>
      <w:r>
        <w:rPr>
          <w:rFonts w:ascii="Times New Roman" w:hAnsi="Times New Roman"/>
          <w:sz w:val="28"/>
          <w:szCs w:val="28"/>
          <w14:ligatures w14:val="none"/>
        </w:rPr>
        <w:t xml:space="preserve">с целью формирования у них правильной дистанции в отношении ТВ и гаджетов или объяснять им, что компьютер - ваш рабочий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инструмент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и вы вынуждены проводить много времени за ним. </w:t>
      </w:r>
    </w:p>
    <w:p w:rsidR="001E3D53" w:rsidRDefault="001E3D53" w:rsidP="001E3D53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Предлагать ребёнку альтернативные занятия:</w:t>
      </w:r>
      <w:r>
        <w:rPr>
          <w:rFonts w:ascii="Times New Roman" w:hAnsi="Times New Roman"/>
          <w:sz w:val="28"/>
          <w:szCs w:val="28"/>
          <w14:ligatures w14:val="none"/>
        </w:rPr>
        <w:t xml:space="preserve"> прогулки на воздухе, изобразительную деятельность, разнообразные игры, художественное чтение, творческие занятия.</w:t>
      </w:r>
    </w:p>
    <w:p w:rsidR="00436320" w:rsidRPr="001E3D53" w:rsidRDefault="001E3D53" w:rsidP="001E3D53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Попробовать проводить всей семьёй выходные без гаджетов или один день без просмотра ТВ и потом ввести это в правило семьи. 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>Оговорить и другие возможные правила</w:t>
      </w:r>
      <w:r>
        <w:rPr>
          <w:rFonts w:ascii="Times New Roman" w:hAnsi="Times New Roman"/>
          <w:sz w:val="28"/>
          <w:szCs w:val="28"/>
          <w14:ligatures w14:val="none"/>
        </w:rPr>
        <w:t xml:space="preserve">: отсутствие телевизора в детской комнате, гаджеты оставлять на ночь выключенными и вне спальни, пользоваться гаджетами в присутствии родителей и </w:t>
      </w:r>
      <w:proofErr w:type="spellStart"/>
      <w:r>
        <w:rPr>
          <w:rFonts w:ascii="Times New Roman" w:hAnsi="Times New Roman"/>
          <w:sz w:val="28"/>
          <w:szCs w:val="28"/>
          <w14:ligatures w14:val="none"/>
        </w:rPr>
        <w:t>т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.д</w:t>
      </w:r>
      <w:bookmarkStart w:id="0" w:name="_GoBack"/>
      <w:bookmarkEnd w:id="0"/>
      <w:proofErr w:type="spellEnd"/>
      <w:proofErr w:type="gramEnd"/>
    </w:p>
    <w:sectPr w:rsidR="00436320" w:rsidRPr="001E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B8"/>
    <w:rsid w:val="001E3D53"/>
    <w:rsid w:val="00436320"/>
    <w:rsid w:val="00C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53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53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2</cp:revision>
  <dcterms:created xsi:type="dcterms:W3CDTF">2020-04-14T14:27:00Z</dcterms:created>
  <dcterms:modified xsi:type="dcterms:W3CDTF">2020-04-14T14:31:00Z</dcterms:modified>
</cp:coreProperties>
</file>