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DA" w:rsidRDefault="006432DA" w:rsidP="006432D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432DA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Как родителям формировать уверенность своего ребенка</w:t>
      </w:r>
    </w:p>
    <w:p w:rsidR="0068710B" w:rsidRPr="006432DA" w:rsidRDefault="006432DA" w:rsidP="006432D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2D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</w:t>
      </w:r>
      <w:r w:rsidRPr="00643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склонны критиковать, ругать,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поучать ребенка</w:t>
      </w:r>
      <w:r w:rsidRPr="00643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Однако, как часто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родитель при этом</w:t>
      </w:r>
      <w:r w:rsidRPr="00643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подбадривае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643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детей? Если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родитель</w:t>
      </w:r>
      <w:r w:rsidRPr="00643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мо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жете вспомнить, когда это делал</w:t>
      </w:r>
      <w:r w:rsidRPr="00643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последний раз, тогда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стоит ознакомиться</w:t>
      </w:r>
      <w:r w:rsidRPr="00643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этим материалом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6432DA" w:rsidP="006432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b/>
                <w:sz w:val="24"/>
                <w:szCs w:val="24"/>
              </w:rPr>
              <w:t>Фразы родителей</w:t>
            </w:r>
          </w:p>
        </w:tc>
        <w:tc>
          <w:tcPr>
            <w:tcW w:w="4786" w:type="dxa"/>
            <w:vAlign w:val="center"/>
          </w:tcPr>
          <w:p w:rsidR="006432DA" w:rsidRPr="00CF70A8" w:rsidRDefault="006432DA" w:rsidP="006432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b/>
                <w:sz w:val="24"/>
                <w:szCs w:val="24"/>
              </w:rPr>
              <w:t>Как действует</w:t>
            </w:r>
          </w:p>
        </w:tc>
      </w:tr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6432DA" w:rsidP="00CF7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 все можешь</w:t>
            </w:r>
          </w:p>
        </w:tc>
        <w:tc>
          <w:tcPr>
            <w:tcW w:w="4786" w:type="dxa"/>
            <w:vAlign w:val="center"/>
          </w:tcPr>
          <w:p w:rsidR="006432DA" w:rsidRPr="00CF70A8" w:rsidRDefault="006432DA" w:rsidP="006432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 родителей становятся внутренним языком детей. Мы знаем, что наши дети способны на очень многое, так пусть ваши слова подтверждают то, во что вы верите. Старайтесь избегать слов: «Ты поранишься» или «не упади!». Ваш тон и слова должны передавать ребенку уверенность.</w:t>
            </w:r>
          </w:p>
        </w:tc>
      </w:tr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6432DA" w:rsidP="00CF7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 смелый</w:t>
            </w:r>
          </w:p>
        </w:tc>
        <w:tc>
          <w:tcPr>
            <w:tcW w:w="4786" w:type="dxa"/>
            <w:vAlign w:val="center"/>
          </w:tcPr>
          <w:p w:rsidR="006432DA" w:rsidRPr="00CF70A8" w:rsidRDefault="006432DA" w:rsidP="006432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Иногда нужно замечать что-то вслух. Это значит, в частности, показывать детям, что вы заметили их смелость. Если мы это замечаем, то и они будут знать это о себе.</w:t>
            </w:r>
          </w:p>
        </w:tc>
      </w:tr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6432DA" w:rsidP="00CF7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 тебя получится</w:t>
            </w:r>
          </w:p>
        </w:tc>
        <w:tc>
          <w:tcPr>
            <w:tcW w:w="4786" w:type="dxa"/>
            <w:vAlign w:val="center"/>
          </w:tcPr>
          <w:p w:rsidR="006432DA" w:rsidRPr="00CF70A8" w:rsidRDefault="006432DA" w:rsidP="006432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 знаете, что у ваших детей есть нужные компетенции и средства, а ваша уверенность в этом, высказанная им, поддержит их на пути к успеху.</w:t>
            </w:r>
          </w:p>
        </w:tc>
      </w:tr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6432DA" w:rsidP="00CF7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верю в тебя</w:t>
            </w:r>
          </w:p>
        </w:tc>
        <w:tc>
          <w:tcPr>
            <w:tcW w:w="4786" w:type="dxa"/>
            <w:vAlign w:val="center"/>
          </w:tcPr>
          <w:p w:rsidR="006432DA" w:rsidRPr="00CF70A8" w:rsidRDefault="006432DA" w:rsidP="006432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родитель вы верите в способности вашего ребенка, когда вы сообщаете об этом открыто, вы вдохновляете ваших детей верить в себя.</w:t>
            </w:r>
          </w:p>
        </w:tc>
      </w:tr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6432DA" w:rsidP="00CF7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 умеешь справляться со сложными заданиями</w:t>
            </w:r>
          </w:p>
        </w:tc>
        <w:tc>
          <w:tcPr>
            <w:tcW w:w="4786" w:type="dxa"/>
            <w:vAlign w:val="center"/>
          </w:tcPr>
          <w:p w:rsidR="006432DA" w:rsidRPr="00CF70A8" w:rsidRDefault="006432DA" w:rsidP="006432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Сложные задания иногда кажутся невыполнимыми. Поэтому именно эта фраза говорит детям то, что им необходимо услышать: признание того, что задание трудное и что они способны с ним управиться.</w:t>
            </w:r>
          </w:p>
        </w:tc>
      </w:tr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6432DA" w:rsidP="00CF7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Я люблю тебя, что бы ни случилось </w:t>
            </w: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786" w:type="dxa"/>
            <w:vAlign w:val="center"/>
          </w:tcPr>
          <w:p w:rsidR="006432DA" w:rsidRPr="00CF70A8" w:rsidRDefault="006432DA" w:rsidP="006432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Нашим детям необходимо слышать эти слова о безусловной любви. Это гарантия нашей любви, которая не зависит от того, что мы получаем взамен.</w:t>
            </w:r>
          </w:p>
        </w:tc>
      </w:tr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6432DA" w:rsidP="00CF7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Давай попробуем вместе </w:t>
            </w: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786" w:type="dxa"/>
            <w:vAlign w:val="center"/>
          </w:tcPr>
          <w:p w:rsidR="006432DA" w:rsidRPr="00CF70A8" w:rsidRDefault="006432DA" w:rsidP="006432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Иногда нам всем необходима дружеская рука помощи: уверьте детей в том, что они всегда могут рассчитывать на вас, когда они в вас нуждаются.</w:t>
            </w:r>
          </w:p>
        </w:tc>
      </w:tr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6432DA" w:rsidP="00CF7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бы ты это сделал? </w:t>
            </w: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786" w:type="dxa"/>
            <w:vAlign w:val="center"/>
          </w:tcPr>
          <w:p w:rsidR="006432DA" w:rsidRPr="00CF70A8" w:rsidRDefault="006432DA" w:rsidP="006432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Задавайте вопросы. Когда вы видите, что ребенок делает что-то сложное, спросите: «Как это у тебя получилось? Как ты это будешь делать в следующий раз?»</w:t>
            </w:r>
          </w:p>
        </w:tc>
      </w:tr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6432DA" w:rsidP="00CF7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Это невероятно, расскажи об этом еще! </w:t>
            </w: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786" w:type="dxa"/>
            <w:vAlign w:val="center"/>
          </w:tcPr>
          <w:p w:rsidR="006432DA" w:rsidRPr="00CF70A8" w:rsidRDefault="006432DA" w:rsidP="006432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Теперь попробуйте сыграть на опережение, замечайте не только усилия ребенка, но и попросите рассказать о процессе и послушайте гордость в его голосе, когда он объясняет.</w:t>
            </w:r>
          </w:p>
        </w:tc>
      </w:tr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6432DA" w:rsidP="00CF7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я могу помочь?</w:t>
            </w:r>
          </w:p>
        </w:tc>
        <w:tc>
          <w:tcPr>
            <w:tcW w:w="4786" w:type="dxa"/>
            <w:vAlign w:val="center"/>
          </w:tcPr>
          <w:p w:rsidR="006432DA" w:rsidRPr="00CF70A8" w:rsidRDefault="00CF70A8" w:rsidP="006432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Когда у ребенка действительно не получается, не бойтесь предложить помощь. Дайте ему понять, что ваше предложение о помощи всегда.</w:t>
            </w:r>
          </w:p>
        </w:tc>
      </w:tr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CF70A8" w:rsidP="00CF7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Сделай так хорошо, как только можешь </w:t>
            </w: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786" w:type="dxa"/>
            <w:vAlign w:val="center"/>
          </w:tcPr>
          <w:p w:rsidR="006432DA" w:rsidRPr="00CF70A8" w:rsidRDefault="00CF70A8" w:rsidP="006432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никогда не можем выиграть все, сделать все, быть всем. Но мы можем стараться изо всех сил. И научить детей этому.</w:t>
            </w:r>
          </w:p>
        </w:tc>
      </w:tr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CF70A8" w:rsidP="00CF7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 знаю, что это трудно, но ты это делал раньше </w:t>
            </w: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786" w:type="dxa"/>
            <w:vAlign w:val="center"/>
          </w:tcPr>
          <w:p w:rsidR="006432DA" w:rsidRPr="00CF70A8" w:rsidRDefault="00CF70A8" w:rsidP="006432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дать ребенку доказательство того, что он раньше уже достигал успеха, он обретет достаточно уверенности в себе, чтобы сделать это снова.</w:t>
            </w:r>
          </w:p>
        </w:tc>
      </w:tr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CF70A8" w:rsidP="00CF7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 — хороший</w:t>
            </w:r>
          </w:p>
        </w:tc>
        <w:tc>
          <w:tcPr>
            <w:tcW w:w="4786" w:type="dxa"/>
            <w:vAlign w:val="center"/>
          </w:tcPr>
          <w:p w:rsidR="006432DA" w:rsidRPr="00CF70A8" w:rsidRDefault="00CF70A8" w:rsidP="006432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Неважно, какие чувства вы испытываете, воспитывая ребенка, он должен знать, что он — хороший таким, какой он есть.</w:t>
            </w:r>
          </w:p>
        </w:tc>
      </w:tr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CF70A8" w:rsidP="00CF7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горжусь тобой</w:t>
            </w: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786" w:type="dxa"/>
            <w:vAlign w:val="center"/>
          </w:tcPr>
          <w:p w:rsidR="006432DA" w:rsidRPr="00CF70A8" w:rsidRDefault="00CF70A8" w:rsidP="006432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Пожалуй, этой фразы никогда не бывает сказано слишком часто, так что не </w:t>
            </w: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сдерживайтесь!</w:t>
            </w:r>
          </w:p>
        </w:tc>
      </w:tr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CF70A8" w:rsidP="00CF7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Даже когда мы ругаемся, мы любим друг друга </w:t>
            </w: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786" w:type="dxa"/>
            <w:vAlign w:val="center"/>
          </w:tcPr>
          <w:p w:rsidR="006432DA" w:rsidRPr="00CF70A8" w:rsidRDefault="00CF70A8" w:rsidP="006432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Фрустрация, гнев, отчаяние — общечеловеческие эмоции. Но даже если они в какие-то моменты переполняют нас, мы будем всегда рядом с нашими детьми, будем любить их безусловной любовью.</w:t>
            </w:r>
          </w:p>
        </w:tc>
      </w:tr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CF70A8" w:rsidP="00CF7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Интересно, что будет, если… </w:t>
            </w: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786" w:type="dxa"/>
            <w:vAlign w:val="center"/>
          </w:tcPr>
          <w:p w:rsidR="006432DA" w:rsidRPr="00CF70A8" w:rsidRDefault="00CF70A8" w:rsidP="006432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Старайтесь стимулировать любопытство в детях, предлагая им подумать над возможностями и вероятностями.</w:t>
            </w:r>
          </w:p>
        </w:tc>
      </w:tr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CF70A8" w:rsidP="00CF7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Ты знаешь, что такое «сила духа»? </w:t>
            </w: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786" w:type="dxa"/>
            <w:vAlign w:val="center"/>
          </w:tcPr>
          <w:p w:rsidR="006432DA" w:rsidRPr="00CF70A8" w:rsidRDefault="00CF70A8" w:rsidP="006432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любят узнавать значения новых слов. Расскажите им о силе духа, жизнестойкости, настойчивости, чтобы помочь им добиваться поставленных целей.</w:t>
            </w:r>
          </w:p>
        </w:tc>
      </w:tr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CF70A8" w:rsidP="00CF7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Хочешь послушать одну историю? </w:t>
            </w: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786" w:type="dxa"/>
            <w:vAlign w:val="center"/>
          </w:tcPr>
          <w:p w:rsidR="006432DA" w:rsidRPr="00CF70A8" w:rsidRDefault="00CF70A8" w:rsidP="006432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Делитесь историями с вашим ребенком, расскажите о том, как вы преодолевали препятствия, достигали ваших целей, добивались</w:t>
            </w: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успеха.</w:t>
            </w:r>
          </w:p>
        </w:tc>
      </w:tr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CF70A8" w:rsidP="00CF7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Давай сделаем кое-что безумное! </w:t>
            </w: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786" w:type="dxa"/>
            <w:vAlign w:val="center"/>
          </w:tcPr>
          <w:p w:rsidR="006432DA" w:rsidRPr="00CF70A8" w:rsidRDefault="00CF70A8" w:rsidP="006432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Покажите своему ребенку, что то, что они считают невозможным — возможно (даже если немного безумно). Он сможет удивить и вас, и себя.</w:t>
            </w:r>
          </w:p>
        </w:tc>
      </w:tr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CF70A8" w:rsidP="00CF7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Иногда новые вещи кажутся пугающими, но на самом деле они захватывающие </w:t>
            </w: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786" w:type="dxa"/>
            <w:vAlign w:val="center"/>
          </w:tcPr>
          <w:p w:rsidR="006432DA" w:rsidRPr="00CF70A8" w:rsidRDefault="00CF70A8" w:rsidP="006432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Маленькие дети не любят менять знакомую обстановку и людей вокруг себя, но если мы расскажем им, насколько захватывающим и радостным может быть новый опыт, мы можем усилить уверенность наших детей в себе и мотивировать их на выход из зоны комфорта.</w:t>
            </w:r>
          </w:p>
        </w:tc>
      </w:tr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CF70A8" w:rsidP="00CF7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 знаю, что ты </w:t>
            </w:r>
            <w:proofErr w:type="gramStart"/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старался</w:t>
            </w:r>
            <w:proofErr w:type="gramEnd"/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я горжусь тобой </w:t>
            </w: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786" w:type="dxa"/>
            <w:vAlign w:val="center"/>
          </w:tcPr>
          <w:p w:rsidR="006432DA" w:rsidRPr="00CF70A8" w:rsidRDefault="00CF70A8" w:rsidP="006432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человек, маленький или большой, старается изо всех сил, нужно, чтобы эти усилия были признаны, в независимости от результата. Ведь главное — не победа, а участие.</w:t>
            </w:r>
          </w:p>
        </w:tc>
      </w:tr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CF70A8" w:rsidP="00CF7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Кажется, тебе это интересно, давай узнаем об этом больше </w:t>
            </w: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786" w:type="dxa"/>
            <w:vAlign w:val="center"/>
          </w:tcPr>
          <w:p w:rsidR="006432DA" w:rsidRPr="00CF70A8" w:rsidRDefault="00CF70A8" w:rsidP="006432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любом возрасте нужно пробуждать в ребенке любопытство и жажду исследований. В результате ребенок будет </w:t>
            </w:r>
            <w:proofErr w:type="gramStart"/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</w:t>
            </w:r>
            <w:proofErr w:type="gramEnd"/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хотеть искать новую информацию и опыт.</w:t>
            </w:r>
          </w:p>
        </w:tc>
      </w:tr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CF70A8" w:rsidP="00CF7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Иногда мы совершаем ошибки, на которых учимся </w:t>
            </w: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786" w:type="dxa"/>
            <w:vAlign w:val="center"/>
          </w:tcPr>
          <w:p w:rsidR="006432DA" w:rsidRPr="00CF70A8" w:rsidRDefault="00CF70A8" w:rsidP="006432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Путь </w:t>
            </w:r>
            <w:proofErr w:type="gramStart"/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</w:t>
            </w:r>
            <w:proofErr w:type="gramEnd"/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взрослению усеян неудачами и важными уроками жизни. Стыдить за ошибки не надо, помогите детям научиться воспринимать их как опыт. </w:t>
            </w: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6432DA" w:rsidRPr="00CF70A8" w:rsidTr="00CF70A8">
        <w:trPr>
          <w:jc w:val="center"/>
        </w:trPr>
        <w:tc>
          <w:tcPr>
            <w:tcW w:w="4785" w:type="dxa"/>
            <w:vAlign w:val="center"/>
          </w:tcPr>
          <w:p w:rsidR="006432DA" w:rsidRPr="00CF70A8" w:rsidRDefault="00CF70A8" w:rsidP="00CF70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ты сегодня сделал и узнал нового? </w:t>
            </w: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786" w:type="dxa"/>
            <w:vAlign w:val="center"/>
          </w:tcPr>
          <w:p w:rsidR="006432DA" w:rsidRPr="00CF70A8" w:rsidRDefault="00CF70A8" w:rsidP="00CF70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Начните разговор </w:t>
            </w:r>
            <w:proofErr w:type="gramStart"/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изменении и риске. С каждым новым делом и знанием самооценка у ребенка будет расти.</w:t>
            </w:r>
            <w:r w:rsidRPr="00CF7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Обязательно отмечайте какие-нибудь «достижения» каждый день.</w:t>
            </w:r>
          </w:p>
        </w:tc>
      </w:tr>
    </w:tbl>
    <w:p w:rsidR="006432DA" w:rsidRDefault="006432DA" w:rsidP="00643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0A8" w:rsidRPr="006432DA" w:rsidRDefault="00CF70A8" w:rsidP="00643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Позитивный</w:t>
      </w:r>
      <w:r w:rsidRPr="00CF7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настрой ребенка, собственная искренняя здоровая вера родителя в ребенка</w:t>
      </w:r>
      <w:r w:rsidRPr="00CF70A8">
        <w:rPr>
          <w:rFonts w:ascii="Times New Roman" w:hAnsi="Times New Roman" w:cs="Times New Roman"/>
          <w:sz w:val="28"/>
          <w:szCs w:val="28"/>
        </w:rPr>
        <w:t xml:space="preserve"> — мощный инструмент для стимуляции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CF70A8">
        <w:rPr>
          <w:rFonts w:ascii="Times New Roman" w:hAnsi="Times New Roman" w:cs="Times New Roman"/>
          <w:sz w:val="28"/>
          <w:szCs w:val="28"/>
        </w:rPr>
        <w:t>. Когда</w:t>
      </w:r>
      <w:r>
        <w:rPr>
          <w:rFonts w:ascii="Times New Roman" w:hAnsi="Times New Roman" w:cs="Times New Roman"/>
          <w:sz w:val="28"/>
          <w:szCs w:val="28"/>
        </w:rPr>
        <w:t xml:space="preserve"> родитель</w:t>
      </w:r>
      <w:r w:rsidRPr="00CF7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поддерживает ребенка, эмоционально откликается</w:t>
      </w:r>
      <w:r w:rsidRPr="00CF70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 способствует</w:t>
      </w:r>
      <w:r w:rsidRPr="00CF7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развитию ребенка и дает</w:t>
      </w:r>
      <w:r w:rsidRPr="00CF70A8">
        <w:rPr>
          <w:rFonts w:ascii="Times New Roman" w:hAnsi="Times New Roman" w:cs="Times New Roman"/>
          <w:sz w:val="28"/>
          <w:szCs w:val="28"/>
        </w:rPr>
        <w:t xml:space="preserve"> им </w:t>
      </w:r>
      <w:r>
        <w:rPr>
          <w:rFonts w:ascii="Times New Roman" w:hAnsi="Times New Roman" w:cs="Times New Roman"/>
          <w:sz w:val="28"/>
          <w:szCs w:val="28"/>
        </w:rPr>
        <w:t>уверенность дл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 будущих успехов</w:t>
      </w:r>
      <w:r w:rsidRPr="00CF70A8">
        <w:rPr>
          <w:rFonts w:ascii="Times New Roman" w:hAnsi="Times New Roman" w:cs="Times New Roman"/>
          <w:sz w:val="28"/>
          <w:szCs w:val="28"/>
        </w:rPr>
        <w:t>.</w:t>
      </w:r>
    </w:p>
    <w:sectPr w:rsidR="00CF70A8" w:rsidRPr="00643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36"/>
    <w:rsid w:val="006432DA"/>
    <w:rsid w:val="0068710B"/>
    <w:rsid w:val="00773C36"/>
    <w:rsid w:val="00C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6432D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6432D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Волошина</dc:creator>
  <cp:keywords/>
  <dc:description/>
  <cp:lastModifiedBy>Надежда Волошина</cp:lastModifiedBy>
  <cp:revision>3</cp:revision>
  <dcterms:created xsi:type="dcterms:W3CDTF">2020-04-29T21:00:00Z</dcterms:created>
  <dcterms:modified xsi:type="dcterms:W3CDTF">2020-04-29T21:20:00Z</dcterms:modified>
</cp:coreProperties>
</file>