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741" w:rsidRDefault="002C7D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542925</wp:posOffset>
                </wp:positionV>
                <wp:extent cx="6696075" cy="620077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20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D45" w:rsidRPr="0082180A" w:rsidRDefault="003C2C28" w:rsidP="003C2C28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82180A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Советы логопеда</w:t>
                            </w:r>
                          </w:p>
                          <w:p w:rsidR="003C2C28" w:rsidRPr="0082180A" w:rsidRDefault="003C2C28" w:rsidP="003C2C28">
                            <w:pPr>
                              <w:jc w:val="center"/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82180A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Как запомнить буквы?</w:t>
                            </w:r>
                          </w:p>
                          <w:p w:rsidR="001E4130" w:rsidRPr="0082180A" w:rsidRDefault="003C2C28" w:rsidP="003C2C28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Различает ли ваш ребёнок понятия «справа» и «слева»? Ребёнок должен правильно выполнять задания: покажи левую руку, левое ухо, правую ногу и т. д.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Показать, что види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т спр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>ава от себя, что слева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, что перед и т. д.</w:t>
                            </w:r>
                          </w:p>
                          <w:p w:rsidR="001E4130" w:rsidRPr="0082180A" w:rsidRDefault="003C2C28" w:rsidP="003C2C28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Если ребёнок 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пишет буквы не в ту сторону- 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чаще всего 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это следствие 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несформированны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>х понятий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«сле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>ва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», «</w:t>
                            </w:r>
                            <w:r w:rsidR="001E4130" w:rsidRPr="0082180A">
                              <w:rPr>
                                <w:b/>
                                <w:sz w:val="52"/>
                                <w:szCs w:val="52"/>
                              </w:rPr>
                              <w:t>справа</w:t>
                            </w: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».</w:t>
                            </w:r>
                          </w:p>
                          <w:p w:rsidR="003C2C28" w:rsidRPr="0082180A" w:rsidRDefault="001E4130" w:rsidP="003C2C28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82180A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33pt;margin-top:42.75pt;width:527.25pt;height:48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" filled="f" stroked="f" strokeweight=".5pt">
                <v:textbox>
                  <w:txbxContent>
                    <w:p w:rsidR="002C7D45" w:rsidRPr="0082180A" w:rsidRDefault="003C2C28" w:rsidP="003C2C28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82180A">
                        <w:rPr>
                          <w:b/>
                          <w:color w:val="FF0000"/>
                          <w:sz w:val="72"/>
                          <w:szCs w:val="72"/>
                        </w:rPr>
                        <w:t>Советы логопеда</w:t>
                      </w:r>
                    </w:p>
                    <w:p w:rsidR="003C2C28" w:rsidRPr="0082180A" w:rsidRDefault="003C2C28" w:rsidP="003C2C28">
                      <w:pPr>
                        <w:jc w:val="center"/>
                        <w:rPr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82180A">
                        <w:rPr>
                          <w:b/>
                          <w:color w:val="00B050"/>
                          <w:sz w:val="56"/>
                          <w:szCs w:val="56"/>
                        </w:rPr>
                        <w:t>Как запомнить буквы?</w:t>
                      </w:r>
                    </w:p>
                    <w:p w:rsidR="001E4130" w:rsidRPr="0082180A" w:rsidRDefault="003C2C28" w:rsidP="003C2C28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Различает ли ваш ребёнок понятия «справа» и «слева»? Ребёнок должен правильно выполнять задания: покажи левую руку, левое ухо, правую ногу и т. д.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 xml:space="preserve"> Показать, что види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>т спр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>ава от себя, что слева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>, что перед и т. д.</w:t>
                      </w:r>
                    </w:p>
                    <w:p w:rsidR="001E4130" w:rsidRPr="0082180A" w:rsidRDefault="003C2C28" w:rsidP="003C2C28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 xml:space="preserve">Если ребёнок 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 xml:space="preserve">пишет буквы не в ту сторону- 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 xml:space="preserve"> чаще всего 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 xml:space="preserve">это следствие 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>несформированны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>х понятий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 xml:space="preserve"> «сле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>ва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>», «</w:t>
                      </w:r>
                      <w:r w:rsidR="001E4130" w:rsidRPr="0082180A">
                        <w:rPr>
                          <w:b/>
                          <w:sz w:val="52"/>
                          <w:szCs w:val="52"/>
                        </w:rPr>
                        <w:t>справа</w:t>
                      </w:r>
                      <w:r w:rsidRPr="0082180A">
                        <w:rPr>
                          <w:b/>
                          <w:sz w:val="52"/>
                          <w:szCs w:val="52"/>
                        </w:rPr>
                        <w:t>».</w:t>
                      </w:r>
                    </w:p>
                    <w:p w:rsidR="003C2C28" w:rsidRPr="0082180A" w:rsidRDefault="001E4130" w:rsidP="003C2C28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82180A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75BEA">
        <w:rPr>
          <w:noProof/>
          <w:lang w:eastAsia="ru-RU"/>
        </w:rPr>
        <w:drawing>
          <wp:inline distT="0" distB="0" distL="0" distR="0" wp14:anchorId="273162EE" wp14:editId="2CAD0F77">
            <wp:extent cx="7524750" cy="10639425"/>
            <wp:effectExtent l="0" t="0" r="0" b="0"/>
            <wp:docPr id="14" name="Рисунок 14" descr="D:\image004_7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004_76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044" cy="106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41" w:rsidRDefault="001E413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1447799</wp:posOffset>
                </wp:positionV>
                <wp:extent cx="6677025" cy="530542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530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130" w:rsidRPr="0082180A" w:rsidRDefault="001E4130" w:rsidP="004676DC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Умеет ли ваш ребёнок складывать картинки из шести и более кубиков? Если он затрудняется, то это следствие недоразвития зрительно- пространственного восприятия, анализа и синтеза.</w:t>
                            </w:r>
                            <w:r w:rsidR="00BE1878" w:rsidRPr="0082180A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Очень полезны для пространственного и зрительного восприятия игры с конструкторами.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27" type="#_x0000_t202" style="position:absolute;margin-left:36pt;margin-top:114pt;width:525.75pt;height:4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" filled="f" stroked="f" strokeweight=".5pt">
                <v:textbox>
                  <w:txbxContent>
                    <w:p w:rsidR="001E4130" w:rsidRPr="0082180A" w:rsidRDefault="001E4130" w:rsidP="004676DC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Умеет ли ваш ребёнок складывать картинки из шести и более кубиков? Если он затрудняется, то это следствие недоразвития зрительно- пространственного восприятия, анализа и синтеза.</w:t>
                      </w:r>
                      <w:r w:rsidR="00BE1878" w:rsidRPr="0082180A">
                        <w:rPr>
                          <w:b/>
                          <w:sz w:val="52"/>
                          <w:szCs w:val="52"/>
                        </w:rPr>
                        <w:t xml:space="preserve"> Очень полезны для пространственного и зрительного восприятия игры с конструкторами.</w:t>
                      </w:r>
                    </w:p>
                  </w:txbxContent>
                </v:textbox>
              </v:shape>
            </w:pict>
          </mc:Fallback>
        </mc:AlternateContent>
      </w:r>
      <w:r w:rsidR="002C7D45" w:rsidRPr="00875BEA">
        <w:rPr>
          <w:noProof/>
          <w:lang w:eastAsia="ru-RU"/>
        </w:rPr>
        <w:drawing>
          <wp:inline distT="0" distB="0" distL="0" distR="0" wp14:anchorId="273162EE" wp14:editId="2CAD0F77">
            <wp:extent cx="7524750" cy="10658475"/>
            <wp:effectExtent l="0" t="0" r="0" b="9525"/>
            <wp:docPr id="13" name="Рисунок 13" descr="D:\image004_7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004_76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141" cy="1065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45" w:rsidRDefault="00BE187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714376</wp:posOffset>
                </wp:positionV>
                <wp:extent cx="6257925" cy="611505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611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1878" w:rsidRPr="0082180A" w:rsidRDefault="00E75B08" w:rsidP="002D132B">
                            <w:pPr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Чтобы ребёнку было легче запомнить буквы, рекомендуются следующие приёмы:</w:t>
                            </w:r>
                          </w:p>
                          <w:p w:rsidR="002D132B" w:rsidRPr="0082180A" w:rsidRDefault="002D132B" w:rsidP="004676D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Взрослый пишет букву большого размера, ребёнок раскрашивает её.</w:t>
                            </w:r>
                          </w:p>
                          <w:p w:rsidR="002D132B" w:rsidRPr="0082180A" w:rsidRDefault="002D132B" w:rsidP="002D132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Лепка буквы из пластилина.</w:t>
                            </w:r>
                          </w:p>
                          <w:p w:rsidR="002D132B" w:rsidRPr="0082180A" w:rsidRDefault="002D132B" w:rsidP="002D132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Вырезание буквы по контору</w:t>
                            </w:r>
                          </w:p>
                          <w:p w:rsidR="002D132B" w:rsidRPr="0082180A" w:rsidRDefault="002D132B" w:rsidP="002D132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Написание широкими жестами каждой буквы в воздухе.</w:t>
                            </w:r>
                          </w:p>
                          <w:p w:rsidR="002D132B" w:rsidRPr="0082180A" w:rsidRDefault="002D132B" w:rsidP="002D132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Выкладывание букв из различных круп.</w:t>
                            </w:r>
                          </w:p>
                          <w:p w:rsidR="002D132B" w:rsidRPr="0082180A" w:rsidRDefault="002D132B" w:rsidP="002D132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2180A">
                              <w:rPr>
                                <w:b/>
                                <w:sz w:val="52"/>
                                <w:szCs w:val="52"/>
                              </w:rPr>
                              <w:t>Собирание букв из деталей любого конструктора.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28" type="#_x0000_t202" style="position:absolute;margin-left:51.75pt;margin-top:56.25pt;width:492.75pt;height:48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" filled="f" stroked="f" strokeweight=".5pt">
                <v:textbox>
                  <w:txbxContent>
                    <w:p w:rsidR="00BE1878" w:rsidRPr="0082180A" w:rsidRDefault="00E75B08" w:rsidP="002D132B">
                      <w:pPr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color w:val="00B050"/>
                          <w:sz w:val="52"/>
                          <w:szCs w:val="52"/>
                        </w:rPr>
                        <w:t>Чтобы ребёнку было легче запомнить буквы, рекомендуются следующие приёмы:</w:t>
                      </w:r>
                    </w:p>
                    <w:p w:rsidR="002D132B" w:rsidRPr="0082180A" w:rsidRDefault="002D132B" w:rsidP="004676DC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Взрослый пишет букву большого размера, ребёнок раскрашивает её.</w:t>
                      </w:r>
                    </w:p>
                    <w:p w:rsidR="002D132B" w:rsidRPr="0082180A" w:rsidRDefault="002D132B" w:rsidP="002D132B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Лепка буквы из пластилина.</w:t>
                      </w:r>
                    </w:p>
                    <w:p w:rsidR="002D132B" w:rsidRPr="0082180A" w:rsidRDefault="002D132B" w:rsidP="002D132B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Вырезание буквы по контору</w:t>
                      </w:r>
                    </w:p>
                    <w:p w:rsidR="002D132B" w:rsidRPr="0082180A" w:rsidRDefault="002D132B" w:rsidP="002D132B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Написание широкими жестами каждой буквы в воздухе.</w:t>
                      </w:r>
                    </w:p>
                    <w:p w:rsidR="002D132B" w:rsidRPr="0082180A" w:rsidRDefault="002D132B" w:rsidP="002D132B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Выкладывание букв из различных круп.</w:t>
                      </w:r>
                    </w:p>
                    <w:p w:rsidR="002D132B" w:rsidRPr="0082180A" w:rsidRDefault="002D132B" w:rsidP="002D132B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b/>
                          <w:sz w:val="52"/>
                          <w:szCs w:val="52"/>
                        </w:rPr>
                      </w:pPr>
                      <w:r w:rsidRPr="0082180A">
                        <w:rPr>
                          <w:b/>
                          <w:sz w:val="52"/>
                          <w:szCs w:val="52"/>
                        </w:rPr>
                        <w:t>Собирание букв из деталей любого конструктора.</w:t>
                      </w:r>
                    </w:p>
                  </w:txbxContent>
                </v:textbox>
              </v:shape>
            </w:pict>
          </mc:Fallback>
        </mc:AlternateContent>
      </w:r>
      <w:r w:rsidR="002C7D45" w:rsidRPr="00875BEA">
        <w:rPr>
          <w:noProof/>
          <w:lang w:eastAsia="ru-RU"/>
        </w:rPr>
        <w:drawing>
          <wp:inline distT="0" distB="0" distL="0" distR="0" wp14:anchorId="273162EE" wp14:editId="2CAD0F77">
            <wp:extent cx="7524750" cy="10668000"/>
            <wp:effectExtent l="0" t="0" r="0" b="0"/>
            <wp:docPr id="12" name="Рисунок 12" descr="D:\image004_7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004_76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7D45" w:rsidSect="002C7D4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15068"/>
    <w:multiLevelType w:val="hybridMultilevel"/>
    <w:tmpl w:val="2FB0ED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57"/>
    <w:rsid w:val="001E4130"/>
    <w:rsid w:val="00216741"/>
    <w:rsid w:val="002C7D45"/>
    <w:rsid w:val="002D132B"/>
    <w:rsid w:val="003C2C28"/>
    <w:rsid w:val="004676DC"/>
    <w:rsid w:val="0082180A"/>
    <w:rsid w:val="00A30357"/>
    <w:rsid w:val="00AA19B3"/>
    <w:rsid w:val="00BE1878"/>
    <w:rsid w:val="00E7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0280B-5F57-4C6C-AB16-D31E3273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03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1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F0F5-7F24-4A14-8182-65AAD030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cp:lastPrinted>2016-12-02T06:21:00Z</cp:lastPrinted>
  <dcterms:created xsi:type="dcterms:W3CDTF">2016-12-02T06:13:00Z</dcterms:created>
  <dcterms:modified xsi:type="dcterms:W3CDTF">2020-05-25T06:49:00Z</dcterms:modified>
</cp:coreProperties>
</file>