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28" w:rsidRPr="00564D6B" w:rsidRDefault="00AC6228" w:rsidP="00AC6228">
      <w:pPr>
        <w:shd w:val="clear" w:color="auto" w:fill="FFFFFF"/>
        <w:spacing w:after="0" w:line="260" w:lineRule="atLeast"/>
        <w:ind w:left="426" w:right="67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КОСУЛЬТАТИВНОГО ПУНКТА ДЛЯ РОДИТЕЛЕЙ (ЗАКОННЫХ ПРЕДСТАВ</w:t>
      </w:r>
      <w:r w:rsidR="0056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ИТЕЛЕЙ) ДЕТЕЙ, НЕ ПОСЕЩАЮЩИХ ДЕТСКИЙ САД</w:t>
      </w:r>
      <w:r w:rsidR="00F43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372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2019- 2020</w:t>
      </w:r>
      <w:r w:rsidRPr="0056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AC6228" w:rsidRPr="00564D6B" w:rsidRDefault="00AC6228" w:rsidP="00AC6228">
      <w:pPr>
        <w:shd w:val="clear" w:color="auto" w:fill="FFFFFF"/>
        <w:spacing w:after="0" w:line="260" w:lineRule="atLeast"/>
        <w:ind w:left="426" w:right="67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85"/>
        <w:gridCol w:w="4682"/>
        <w:gridCol w:w="1480"/>
        <w:gridCol w:w="2912"/>
      </w:tblGrid>
      <w:tr w:rsidR="00054117" w:rsidTr="00FC71FE">
        <w:tc>
          <w:tcPr>
            <w:tcW w:w="985" w:type="dxa"/>
          </w:tcPr>
          <w:p w:rsidR="00054117" w:rsidRPr="00054117" w:rsidRDefault="00054117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Этапы работы</w:t>
            </w:r>
          </w:p>
        </w:tc>
        <w:tc>
          <w:tcPr>
            <w:tcW w:w="4682" w:type="dxa"/>
          </w:tcPr>
          <w:p w:rsidR="00054117" w:rsidRPr="00054117" w:rsidRDefault="00054117" w:rsidP="00054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17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480" w:type="dxa"/>
          </w:tcPr>
          <w:p w:rsidR="00054117" w:rsidRPr="00054117" w:rsidRDefault="00054117" w:rsidP="00054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1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12" w:type="dxa"/>
          </w:tcPr>
          <w:p w:rsidR="00054117" w:rsidRPr="00564D6B" w:rsidRDefault="00054117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D6B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77444" w:rsidTr="00FC71FE">
        <w:tc>
          <w:tcPr>
            <w:tcW w:w="985" w:type="dxa"/>
            <w:vMerge w:val="restart"/>
          </w:tcPr>
          <w:p w:rsidR="00C77444" w:rsidRPr="00054117" w:rsidRDefault="00C77444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графика работы специалистов, </w:t>
            </w:r>
            <w:r w:rsidRPr="00054117">
              <w:rPr>
                <w:rFonts w:ascii="Times New Roman" w:hAnsi="Times New Roman"/>
                <w:sz w:val="24"/>
                <w:szCs w:val="24"/>
              </w:rPr>
              <w:t>оформление документации</w:t>
            </w:r>
          </w:p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1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7444" w:rsidRDefault="00C77444" w:rsidP="009E78E8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Pr="00054117" w:rsidRDefault="00C77444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Информир</w:t>
            </w:r>
            <w:r>
              <w:rPr>
                <w:rFonts w:ascii="Times New Roman" w:hAnsi="Times New Roman"/>
                <w:sz w:val="24"/>
                <w:szCs w:val="24"/>
              </w:rPr>
              <w:t>ование общественности о работе К</w:t>
            </w:r>
            <w:r w:rsidRPr="00054117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ативного пункта на базе МАДОУ № 8</w:t>
            </w: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1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7444" w:rsidRDefault="00C77444" w:rsidP="009E78E8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C77444" w:rsidTr="00FC71FE">
        <w:trPr>
          <w:trHeight w:val="1143"/>
        </w:trPr>
        <w:tc>
          <w:tcPr>
            <w:tcW w:w="985" w:type="dxa"/>
            <w:vMerge/>
          </w:tcPr>
          <w:p w:rsidR="00C77444" w:rsidRPr="00054117" w:rsidRDefault="00C77444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приглашение на К</w:t>
            </w:r>
            <w:r w:rsidRPr="00054117">
              <w:rPr>
                <w:rFonts w:ascii="Times New Roman" w:hAnsi="Times New Roman"/>
                <w:sz w:val="24"/>
                <w:szCs w:val="24"/>
              </w:rPr>
              <w:t>онсультативный пункт семей, воспитывающих детей дошкольного возраста на дому.</w:t>
            </w:r>
          </w:p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8D503E">
              <w:rPr>
                <w:rFonts w:ascii="Times New Roman" w:hAnsi="Times New Roman"/>
                <w:sz w:val="24"/>
                <w:szCs w:val="24"/>
              </w:rPr>
              <w:t>И.А.Янетова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Размещение информации о работе консультативного пункта на официальном сайте учреждения.</w:t>
            </w:r>
          </w:p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1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7444" w:rsidRDefault="00C77444" w:rsidP="009E78E8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Подготовка электронного варианта материалов консультативного пункта для родителей</w:t>
            </w:r>
          </w:p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>Размещение материала на сайте ДОУ</w:t>
            </w:r>
          </w:p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8D503E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</w:rPr>
            </w:pPr>
            <w:r w:rsidRPr="008D503E">
              <w:rPr>
                <w:rFonts w:ascii="Times New Roman" w:hAnsi="Times New Roman"/>
              </w:rPr>
              <w:t>Выставка методической литературы по заявленным темам</w:t>
            </w:r>
          </w:p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C77444" w:rsidRPr="008D503E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Default="00C77444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и распространение буклетов об организации Консультативного пункта </w:t>
            </w:r>
          </w:p>
        </w:tc>
        <w:tc>
          <w:tcPr>
            <w:tcW w:w="1480" w:type="dxa"/>
          </w:tcPr>
          <w:p w:rsidR="00C77444" w:rsidRPr="008D503E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C77444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375B22" w:rsidTr="00FC71FE">
        <w:tc>
          <w:tcPr>
            <w:tcW w:w="985" w:type="dxa"/>
            <w:vMerge w:val="restart"/>
            <w:textDirection w:val="btLr"/>
          </w:tcPr>
          <w:p w:rsidR="00375B22" w:rsidRPr="00D42065" w:rsidRDefault="00375B22" w:rsidP="009E78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065">
              <w:rPr>
                <w:rFonts w:ascii="Times New Roman" w:hAnsi="Times New Roman"/>
                <w:sz w:val="28"/>
                <w:szCs w:val="28"/>
              </w:rPr>
              <w:t>Практический</w:t>
            </w: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учителя- логопеда (запись обязательна)</w:t>
            </w:r>
          </w:p>
        </w:tc>
        <w:tc>
          <w:tcPr>
            <w:tcW w:w="1480" w:type="dxa"/>
          </w:tcPr>
          <w:p w:rsidR="00375B22" w:rsidRPr="008D503E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с 11.00 до 12.00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</w:p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8D50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инструктора по физической культуре (запись обязательна)</w:t>
            </w:r>
          </w:p>
        </w:tc>
        <w:tc>
          <w:tcPr>
            <w:tcW w:w="1480" w:type="dxa"/>
          </w:tcPr>
          <w:p w:rsidR="00375B22" w:rsidRDefault="00375B22" w:rsidP="008D5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375B22" w:rsidRPr="008D503E" w:rsidRDefault="00375B22" w:rsidP="008D5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2912" w:type="dxa"/>
          </w:tcPr>
          <w:p w:rsidR="00375B22" w:rsidRDefault="00375B22" w:rsidP="008D5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</w:t>
            </w:r>
            <w:r w:rsidR="002E59B3">
              <w:rPr>
                <w:rFonts w:ascii="Times New Roman" w:hAnsi="Times New Roman"/>
                <w:sz w:val="24"/>
                <w:szCs w:val="24"/>
              </w:rPr>
              <w:t xml:space="preserve">изической культуре </w:t>
            </w:r>
            <w:proofErr w:type="spellStart"/>
            <w:r w:rsidR="002E59B3">
              <w:rPr>
                <w:rFonts w:ascii="Times New Roman" w:hAnsi="Times New Roman"/>
                <w:sz w:val="24"/>
                <w:szCs w:val="24"/>
              </w:rPr>
              <w:t>Н.Г.Коршунова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педагога - психолога (запись обязательна)</w:t>
            </w:r>
          </w:p>
        </w:tc>
        <w:tc>
          <w:tcPr>
            <w:tcW w:w="1480" w:type="dxa"/>
          </w:tcPr>
          <w:p w:rsidR="00375B22" w:rsidRPr="008D503E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по записи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Н.С.Волошина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воспитателей (запись обязательна)</w:t>
            </w:r>
          </w:p>
        </w:tc>
        <w:tc>
          <w:tcPr>
            <w:tcW w:w="1480" w:type="dxa"/>
          </w:tcPr>
          <w:p w:rsidR="00375B22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375B22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детского сада</w:t>
            </w:r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фельдшера (запись обязательна)</w:t>
            </w:r>
          </w:p>
        </w:tc>
        <w:tc>
          <w:tcPr>
            <w:tcW w:w="1480" w:type="dxa"/>
          </w:tcPr>
          <w:p w:rsidR="00375B22" w:rsidRPr="00BC57AB" w:rsidRDefault="00375B22" w:rsidP="00243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375B22" w:rsidRPr="00BC57AB" w:rsidRDefault="00375B22" w:rsidP="00243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Е.Р.Лаптева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  <w:r w:rsidR="00B633B5">
              <w:rPr>
                <w:rFonts w:ascii="Times New Roman" w:hAnsi="Times New Roman"/>
              </w:rPr>
              <w:t xml:space="preserve"> «Негативное влияние неправильной речи окружающих на развитие речи детей»</w:t>
            </w:r>
          </w:p>
        </w:tc>
        <w:tc>
          <w:tcPr>
            <w:tcW w:w="1480" w:type="dxa"/>
          </w:tcPr>
          <w:p w:rsidR="00782FF8" w:rsidRPr="00BC57AB" w:rsidRDefault="00782FF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375B22" w:rsidRPr="00BC57AB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11.00.</w:t>
            </w:r>
          </w:p>
        </w:tc>
        <w:tc>
          <w:tcPr>
            <w:tcW w:w="2912" w:type="dxa"/>
          </w:tcPr>
          <w:p w:rsidR="00375B22" w:rsidRDefault="00375B22" w:rsidP="00D6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375B22" w:rsidRDefault="00375B22" w:rsidP="00D6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  <w:bookmarkStart w:id="0" w:name="_GoBack" w:colFirst="3" w:colLast="3"/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для родителей (законных представителей) : «</w:t>
            </w:r>
            <w:proofErr w:type="spellStart"/>
            <w:r>
              <w:rPr>
                <w:rFonts w:ascii="Times New Roman" w:hAnsi="Times New Roman"/>
              </w:rPr>
              <w:t>Нейро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lastRenderedPageBreak/>
              <w:t>психологические упражнения для психического развития детей раннего возраста»</w:t>
            </w:r>
          </w:p>
        </w:tc>
        <w:tc>
          <w:tcPr>
            <w:tcW w:w="1480" w:type="dxa"/>
          </w:tcPr>
          <w:p w:rsidR="00375B22" w:rsidRPr="00BC57AB" w:rsidRDefault="002E59B3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lastRenderedPageBreak/>
              <w:t>10.10.</w:t>
            </w:r>
          </w:p>
          <w:p w:rsidR="00375B22" w:rsidRPr="00BC57AB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17.00.</w:t>
            </w:r>
          </w:p>
        </w:tc>
        <w:tc>
          <w:tcPr>
            <w:tcW w:w="2912" w:type="dxa"/>
          </w:tcPr>
          <w:p w:rsidR="00375B22" w:rsidRDefault="00375B22" w:rsidP="00D6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Н.С.Волошина</w:t>
            </w:r>
            <w:proofErr w:type="spellEnd"/>
          </w:p>
        </w:tc>
      </w:tr>
      <w:bookmarkEnd w:id="0"/>
      <w:tr w:rsidR="00FC71FE" w:rsidTr="00FC71FE">
        <w:tc>
          <w:tcPr>
            <w:tcW w:w="985" w:type="dxa"/>
            <w:vMerge/>
          </w:tcPr>
          <w:p w:rsidR="00FC71FE" w:rsidRDefault="00FC71FE" w:rsidP="00FC71FE">
            <w:pPr>
              <w:spacing w:after="0" w:line="240" w:lineRule="auto"/>
            </w:pPr>
          </w:p>
        </w:tc>
        <w:tc>
          <w:tcPr>
            <w:tcW w:w="468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Непосредственная образовательная деятельность для родителей (законных представителей) и «неговорящих» детей:</w:t>
            </w:r>
          </w:p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«Способы и приёмы вызывания речи у «неговорящих» детей»</w:t>
            </w:r>
          </w:p>
        </w:tc>
        <w:tc>
          <w:tcPr>
            <w:tcW w:w="1480" w:type="dxa"/>
          </w:tcPr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31.10.</w:t>
            </w:r>
          </w:p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291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FC71FE" w:rsidTr="00FC71FE">
        <w:tc>
          <w:tcPr>
            <w:tcW w:w="985" w:type="dxa"/>
            <w:vMerge/>
          </w:tcPr>
          <w:p w:rsidR="00FC71FE" w:rsidRDefault="00FC71FE" w:rsidP="00FC71FE">
            <w:pPr>
              <w:spacing w:after="0" w:line="240" w:lineRule="auto"/>
            </w:pPr>
          </w:p>
        </w:tc>
        <w:tc>
          <w:tcPr>
            <w:tcW w:w="468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Непосредственная образовательная деятельность «Нетрадиционное рисование» для детей раннего возраста совместно с родителями (законными представителями)</w:t>
            </w:r>
          </w:p>
        </w:tc>
        <w:tc>
          <w:tcPr>
            <w:tcW w:w="1480" w:type="dxa"/>
          </w:tcPr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13.11.</w:t>
            </w:r>
          </w:p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291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Т.А.Нишанова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 «Простейшее обследование родителями уровня развития речи ребёнка»</w:t>
            </w:r>
          </w:p>
        </w:tc>
        <w:tc>
          <w:tcPr>
            <w:tcW w:w="1480" w:type="dxa"/>
          </w:tcPr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29.11.</w:t>
            </w:r>
          </w:p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с 11.00. до 11.30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037E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  <w:r w:rsidRPr="00D4037E">
              <w:rPr>
                <w:rFonts w:ascii="Times New Roman" w:hAnsi="Times New Roman"/>
              </w:rPr>
              <w:t>Семинар:</w:t>
            </w:r>
            <w:r>
              <w:rPr>
                <w:rFonts w:ascii="Times New Roman" w:hAnsi="Times New Roman"/>
              </w:rPr>
              <w:t xml:space="preserve"> «Здоровье ребё</w:t>
            </w:r>
            <w:r w:rsidRPr="00D4037E">
              <w:rPr>
                <w:rFonts w:ascii="Times New Roman" w:hAnsi="Times New Roman"/>
              </w:rPr>
              <w:t>нка в наших руках»</w:t>
            </w:r>
          </w:p>
          <w:p w:rsidR="005E09CD" w:rsidRPr="00D4037E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4037E">
              <w:rPr>
                <w:rFonts w:ascii="Times New Roman" w:hAnsi="Times New Roman"/>
              </w:rPr>
              <w:t>доровый образ жизни;</w:t>
            </w:r>
          </w:p>
          <w:p w:rsidR="005E09CD" w:rsidRPr="00D4037E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4037E">
              <w:rPr>
                <w:rFonts w:ascii="Times New Roman" w:hAnsi="Times New Roman"/>
              </w:rPr>
              <w:t>начение режима дня, роль закаливания в жизни ребенка;</w:t>
            </w:r>
          </w:p>
          <w:p w:rsidR="005E09CD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4037E">
              <w:rPr>
                <w:rFonts w:ascii="Times New Roman" w:hAnsi="Times New Roman"/>
              </w:rPr>
              <w:t>отребность детского организма в движении;</w:t>
            </w:r>
          </w:p>
          <w:p w:rsidR="005E09CD" w:rsidRPr="00564D6B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64D6B">
              <w:rPr>
                <w:rFonts w:ascii="Times New Roman" w:hAnsi="Times New Roman"/>
              </w:rPr>
              <w:t>акцинация.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13.12.</w:t>
            </w:r>
          </w:p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Е.Р.Лаптева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И.А.Хазимарданова</w:t>
            </w:r>
            <w:proofErr w:type="spellEnd"/>
          </w:p>
          <w:p w:rsidR="005E09CD" w:rsidRDefault="0067728B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Т.В.Гущина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«Первичная профилактика нарушений звукопроизношения у детей раннего возраста»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</w:t>
            </w:r>
          </w:p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E035DE" w:rsidRDefault="005E09CD" w:rsidP="005E0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5DE">
              <w:rPr>
                <w:rFonts w:ascii="Times New Roman" w:hAnsi="Times New Roman"/>
                <w:sz w:val="24"/>
                <w:szCs w:val="24"/>
              </w:rPr>
              <w:t>Круглый стол для родителей «Основы безопасности жизнедеятельности».</w:t>
            </w:r>
          </w:p>
          <w:p w:rsidR="005E09CD" w:rsidRPr="00E035DE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на дорогах;</w:t>
            </w:r>
          </w:p>
          <w:p w:rsidR="005E09CD" w:rsidRPr="00E035DE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безопасность;</w:t>
            </w:r>
          </w:p>
          <w:p w:rsidR="005E09CD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035DE">
              <w:rPr>
                <w:rFonts w:ascii="Times New Roman" w:hAnsi="Times New Roman"/>
                <w:sz w:val="24"/>
                <w:szCs w:val="24"/>
              </w:rPr>
              <w:t>пасность в доме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09CD" w:rsidRPr="00E035DE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должен сделать ребёнок, если потеряется (в лесу, в торговом центре, на улице).</w:t>
            </w:r>
          </w:p>
          <w:p w:rsidR="005E09CD" w:rsidRPr="00E035DE" w:rsidRDefault="005E09CD" w:rsidP="005E0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09CD" w:rsidRDefault="005E09CD" w:rsidP="005E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О.В.Чудинова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Т.В.Гущина</w:t>
            </w:r>
            <w:proofErr w:type="spellEnd"/>
          </w:p>
        </w:tc>
      </w:tr>
      <w:tr w:rsidR="00955556" w:rsidTr="00FC71FE">
        <w:tc>
          <w:tcPr>
            <w:tcW w:w="985" w:type="dxa"/>
            <w:vMerge/>
          </w:tcPr>
          <w:p w:rsidR="00955556" w:rsidRDefault="00955556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955556" w:rsidRDefault="00955556" w:rsidP="00955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Непосредственная образовательная деятельность для родителей (законных представителей) и «неговорящих» детей:</w:t>
            </w:r>
          </w:p>
          <w:p w:rsidR="00955556" w:rsidRPr="00E035DE" w:rsidRDefault="00955556" w:rsidP="0095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«Способы и приёмы вызывания речи у «неговорящих» детей»</w:t>
            </w:r>
          </w:p>
        </w:tc>
        <w:tc>
          <w:tcPr>
            <w:tcW w:w="1480" w:type="dxa"/>
          </w:tcPr>
          <w:p w:rsidR="00955556" w:rsidRDefault="00955556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27.03.2020</w:t>
            </w:r>
          </w:p>
          <w:p w:rsidR="00955556" w:rsidRDefault="00955556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до 15.00</w:t>
            </w:r>
          </w:p>
        </w:tc>
        <w:tc>
          <w:tcPr>
            <w:tcW w:w="2912" w:type="dxa"/>
          </w:tcPr>
          <w:p w:rsidR="00955556" w:rsidRDefault="00955556" w:rsidP="0095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955556" w:rsidRDefault="00955556" w:rsidP="0095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успешная адаптация?»:</w:t>
            </w:r>
          </w:p>
          <w:p w:rsidR="005E09CD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подготовить ребенка к тому, что в детском саду он будет оставаться без мамы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E09CD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04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научить ребенка не отбирать у других детей игрушки, делиться и не давать себя в обиду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E09CD" w:rsidRPr="003A28F1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должен уметь ребё</w:t>
            </w:r>
            <w:r w:rsidRPr="00A7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ок, который идёт в детский сад;</w:t>
            </w:r>
          </w:p>
          <w:p w:rsidR="005E09CD" w:rsidRPr="00A77695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нужно ли заранее знакомить ребё</w:t>
            </w:r>
            <w:r w:rsidRPr="005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нка с садиком, в который он скоро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пойдёт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  <w:p w:rsidR="005E09CD" w:rsidRPr="008D503E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Т.В.Гущина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Н.С.Волошина</w:t>
            </w:r>
            <w:proofErr w:type="spellEnd"/>
          </w:p>
        </w:tc>
      </w:tr>
      <w:tr w:rsidR="005E09CD" w:rsidTr="00FC71FE">
        <w:tc>
          <w:tcPr>
            <w:tcW w:w="985" w:type="dxa"/>
            <w:vMerge w:val="restart"/>
            <w:textDirection w:val="btLr"/>
          </w:tcPr>
          <w:p w:rsidR="005E09CD" w:rsidRPr="00D42065" w:rsidRDefault="005E09CD" w:rsidP="005E09C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42065">
              <w:rPr>
                <w:rFonts w:ascii="Times New Roman" w:hAnsi="Times New Roman"/>
                <w:sz w:val="28"/>
                <w:szCs w:val="28"/>
              </w:rPr>
              <w:t>Аналитический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2" w:type="dxa"/>
          </w:tcPr>
          <w:p w:rsidR="005E09CD" w:rsidRPr="00D42065" w:rsidRDefault="005E09CD" w:rsidP="005E0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эффективности работы Консультативного пункта 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>(анкетирование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10.06.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5E09CD" w:rsidTr="00FC71FE">
        <w:trPr>
          <w:trHeight w:val="991"/>
        </w:trPr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2065" w:rsidRDefault="005E09CD" w:rsidP="005E09CD">
            <w:pPr>
              <w:shd w:val="clear" w:color="auto" w:fill="FFFFFF"/>
              <w:spacing w:line="317" w:lineRule="exact"/>
              <w:ind w:left="24" w:right="494"/>
              <w:rPr>
                <w:rFonts w:ascii="Times New Roman" w:hAnsi="Times New Roman"/>
                <w:sz w:val="24"/>
                <w:szCs w:val="24"/>
              </w:rPr>
            </w:pPr>
            <w:r w:rsidRPr="00D42065">
              <w:rPr>
                <w:rFonts w:ascii="Times New Roman" w:hAnsi="Times New Roman"/>
                <w:sz w:val="24"/>
                <w:szCs w:val="24"/>
              </w:rPr>
              <w:t>Анализ 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консультативного пункта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10.06.</w:t>
            </w:r>
          </w:p>
        </w:tc>
        <w:tc>
          <w:tcPr>
            <w:tcW w:w="2912" w:type="dxa"/>
          </w:tcPr>
          <w:p w:rsidR="005E09CD" w:rsidRPr="00054117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E09CD" w:rsidRDefault="005E09CD" w:rsidP="005E09CD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2065" w:rsidRDefault="005E09CD" w:rsidP="005E09CD">
            <w:pPr>
              <w:rPr>
                <w:rFonts w:ascii="Times New Roman" w:hAnsi="Times New Roman"/>
                <w:sz w:val="24"/>
                <w:szCs w:val="24"/>
              </w:rPr>
            </w:pPr>
            <w:r w:rsidRPr="00D42065">
              <w:rPr>
                <w:rFonts w:ascii="Times New Roman" w:hAnsi="Times New Roman"/>
                <w:sz w:val="24"/>
                <w:szCs w:val="24"/>
              </w:rPr>
              <w:t>Составление отчета о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Консультативного пункта за 2019 - 2020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912" w:type="dxa"/>
          </w:tcPr>
          <w:p w:rsidR="005E09CD" w:rsidRPr="00054117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E09CD" w:rsidRDefault="005E09CD" w:rsidP="005E09CD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2065" w:rsidRDefault="005E09CD" w:rsidP="005E09CD">
            <w:pPr>
              <w:rPr>
                <w:rFonts w:ascii="Times New Roman" w:hAnsi="Times New Roman"/>
                <w:sz w:val="24"/>
                <w:szCs w:val="24"/>
              </w:rPr>
            </w:pPr>
            <w:r w:rsidRPr="00D42065">
              <w:rPr>
                <w:rFonts w:ascii="Times New Roman" w:hAnsi="Times New Roman"/>
                <w:sz w:val="24"/>
                <w:szCs w:val="24"/>
              </w:rPr>
              <w:t>Составление перспект</w:t>
            </w:r>
            <w:r>
              <w:rPr>
                <w:rFonts w:ascii="Times New Roman" w:hAnsi="Times New Roman"/>
                <w:sz w:val="24"/>
                <w:szCs w:val="24"/>
              </w:rPr>
              <w:t>ивного плана работы   КП на 2020 - 2021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5E09CD" w:rsidRDefault="005E09CD" w:rsidP="005E09CD"/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912" w:type="dxa"/>
          </w:tcPr>
          <w:p w:rsidR="005E09CD" w:rsidRPr="00054117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</w:tbl>
    <w:p w:rsidR="005C2DE4" w:rsidRDefault="005C2DE4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Pr="00C01FE2" w:rsidRDefault="00C01FE2" w:rsidP="00005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FE2" w:rsidRPr="00C01FE2" w:rsidSect="00D420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5060_"/>
      </v:shape>
    </w:pict>
  </w:numPicBullet>
  <w:numPicBullet w:numPicBulletId="1">
    <w:pict>
      <v:shape id="_x0000_i1036" type="#_x0000_t75" style="width:11.25pt;height:9.75pt" o:bullet="t">
        <v:imagedata r:id="rId2" o:title="BD21295_"/>
      </v:shape>
    </w:pict>
  </w:numPicBullet>
  <w:numPicBullet w:numPicBulletId="2">
    <w:pict>
      <v:shape id="_x0000_i1037" type="#_x0000_t75" style="width:11.25pt;height:11.25pt" o:bullet="t">
        <v:imagedata r:id="rId3" o:title="msoE8C6"/>
      </v:shape>
    </w:pict>
  </w:numPicBullet>
  <w:abstractNum w:abstractNumId="0" w15:restartNumberingAfterBreak="0">
    <w:nsid w:val="1A2F4084"/>
    <w:multiLevelType w:val="hybridMultilevel"/>
    <w:tmpl w:val="39C22D02"/>
    <w:lvl w:ilvl="0" w:tplc="FD2ADB26">
      <w:start w:val="1"/>
      <w:numFmt w:val="bullet"/>
      <w:lvlText w:val=""/>
      <w:lvlPicBulletId w:val="1"/>
      <w:lvlJc w:val="left"/>
      <w:pPr>
        <w:ind w:left="1431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1AA13FA2"/>
    <w:multiLevelType w:val="hybridMultilevel"/>
    <w:tmpl w:val="FAEE130C"/>
    <w:lvl w:ilvl="0" w:tplc="04190007">
      <w:start w:val="1"/>
      <w:numFmt w:val="bullet"/>
      <w:lvlText w:val=""/>
      <w:lvlPicBulletId w:val="2"/>
      <w:lvlJc w:val="left"/>
      <w:pPr>
        <w:ind w:left="103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3AD7131C"/>
    <w:multiLevelType w:val="hybridMultilevel"/>
    <w:tmpl w:val="A9886E6E"/>
    <w:lvl w:ilvl="0" w:tplc="D89C99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3B0B"/>
    <w:multiLevelType w:val="hybridMultilevel"/>
    <w:tmpl w:val="8820DB2E"/>
    <w:lvl w:ilvl="0" w:tplc="04190007">
      <w:start w:val="1"/>
      <w:numFmt w:val="bullet"/>
      <w:lvlText w:val=""/>
      <w:lvlPicBulletId w:val="2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1451890"/>
    <w:multiLevelType w:val="hybridMultilevel"/>
    <w:tmpl w:val="880CA62A"/>
    <w:lvl w:ilvl="0" w:tplc="1890984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C225738"/>
    <w:multiLevelType w:val="hybridMultilevel"/>
    <w:tmpl w:val="B03C6DD6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D211C"/>
    <w:multiLevelType w:val="hybridMultilevel"/>
    <w:tmpl w:val="DC4CFC04"/>
    <w:lvl w:ilvl="0" w:tplc="881E85AC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7BC920C2"/>
    <w:multiLevelType w:val="hybridMultilevel"/>
    <w:tmpl w:val="811C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BC"/>
    <w:rsid w:val="00005557"/>
    <w:rsid w:val="00054117"/>
    <w:rsid w:val="000B0750"/>
    <w:rsid w:val="001B64D2"/>
    <w:rsid w:val="00215180"/>
    <w:rsid w:val="0022017C"/>
    <w:rsid w:val="00243FD5"/>
    <w:rsid w:val="002E59B3"/>
    <w:rsid w:val="003129F4"/>
    <w:rsid w:val="00375B22"/>
    <w:rsid w:val="00392E18"/>
    <w:rsid w:val="003A28F1"/>
    <w:rsid w:val="003B0BB6"/>
    <w:rsid w:val="00564D6B"/>
    <w:rsid w:val="005C2DE4"/>
    <w:rsid w:val="005E09CD"/>
    <w:rsid w:val="0067728B"/>
    <w:rsid w:val="006871E2"/>
    <w:rsid w:val="00782FF8"/>
    <w:rsid w:val="008A74BC"/>
    <w:rsid w:val="008D503E"/>
    <w:rsid w:val="008E0774"/>
    <w:rsid w:val="00955556"/>
    <w:rsid w:val="009D44FF"/>
    <w:rsid w:val="009E78E8"/>
    <w:rsid w:val="00A3721A"/>
    <w:rsid w:val="00A46576"/>
    <w:rsid w:val="00A77695"/>
    <w:rsid w:val="00AC6228"/>
    <w:rsid w:val="00B54E21"/>
    <w:rsid w:val="00B633B5"/>
    <w:rsid w:val="00BC57AB"/>
    <w:rsid w:val="00C01FE2"/>
    <w:rsid w:val="00C77444"/>
    <w:rsid w:val="00D4037E"/>
    <w:rsid w:val="00D42065"/>
    <w:rsid w:val="00D608E6"/>
    <w:rsid w:val="00E035DE"/>
    <w:rsid w:val="00F43AF2"/>
    <w:rsid w:val="00F63083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9AD2"/>
  <w15:chartTrackingRefBased/>
  <w15:docId w15:val="{1DC2485E-3595-44B0-9B4D-4C3BBA9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F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2019-11-25T09:38:00Z</cp:lastPrinted>
  <dcterms:created xsi:type="dcterms:W3CDTF">2019-02-25T06:59:00Z</dcterms:created>
  <dcterms:modified xsi:type="dcterms:W3CDTF">2019-11-25T09:41:00Z</dcterms:modified>
</cp:coreProperties>
</file>