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3D0" w:rsidRPr="005B2192" w:rsidRDefault="005B2192" w:rsidP="005B2192">
      <w:pPr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5B2192">
        <w:rPr>
          <w:rFonts w:ascii="Times New Roman" w:hAnsi="Times New Roman" w:cs="Times New Roman"/>
          <w:color w:val="424242"/>
          <w:sz w:val="24"/>
          <w:szCs w:val="24"/>
        </w:rPr>
        <w:fldChar w:fldCharType="begin"/>
      </w:r>
      <w:r w:rsidRPr="005B2192">
        <w:rPr>
          <w:rFonts w:ascii="Times New Roman" w:hAnsi="Times New Roman" w:cs="Times New Roman"/>
          <w:color w:val="424242"/>
          <w:sz w:val="24"/>
          <w:szCs w:val="24"/>
        </w:rPr>
        <w:instrText xml:space="preserve"> HYPERLINK "http://25fbuz.ru/informatsionnye-materialy/1417-o-provedenii-tematicheskoj-goryachej-liniyu-dlya-potrebitelej-po-teme-finansovye-uslugi-22" </w:instrText>
      </w:r>
      <w:r w:rsidRPr="005B2192">
        <w:rPr>
          <w:rFonts w:ascii="Times New Roman" w:hAnsi="Times New Roman" w:cs="Times New Roman"/>
          <w:color w:val="424242"/>
          <w:sz w:val="24"/>
          <w:szCs w:val="24"/>
        </w:rPr>
        <w:fldChar w:fldCharType="separate"/>
      </w:r>
      <w:r w:rsidRPr="005B2192">
        <w:rPr>
          <w:rFonts w:ascii="Times New Roman" w:hAnsi="Times New Roman" w:cs="Times New Roman"/>
          <w:color w:val="424242"/>
          <w:sz w:val="24"/>
          <w:szCs w:val="24"/>
        </w:rPr>
        <w:t>Рекомендации по выбору клубники</w:t>
      </w:r>
      <w:r w:rsidRPr="005B2192">
        <w:rPr>
          <w:rFonts w:ascii="Times New Roman" w:hAnsi="Times New Roman" w:cs="Times New Roman"/>
          <w:color w:val="424242"/>
          <w:sz w:val="24"/>
          <w:szCs w:val="24"/>
        </w:rPr>
        <w:fldChar w:fldCharType="end"/>
      </w:r>
    </w:p>
    <w:p w:rsidR="005B219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b/>
          <w:i/>
          <w:sz w:val="20"/>
          <w:szCs w:val="20"/>
          <w:u w:val="single"/>
        </w:rPr>
        <w:t>Клубника</w:t>
      </w:r>
      <w:r w:rsidRPr="005B2192">
        <w:rPr>
          <w:rFonts w:ascii="Times New Roman" w:hAnsi="Times New Roman" w:cs="Times New Roman"/>
          <w:sz w:val="20"/>
          <w:szCs w:val="20"/>
        </w:rPr>
        <w:t xml:space="preserve"> — восхитительная ягода, обладающая не только дивным ароматом и волшебным вкусом, но и широким диапазоном полезных свойств.</w:t>
      </w:r>
    </w:p>
    <w:p w:rsidR="005B2192" w:rsidRPr="005B219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5B219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sz w:val="20"/>
          <w:szCs w:val="20"/>
        </w:rPr>
        <w:t>Это богатейший источник витаминов группы «В», витамина «С», «А», «РР», клетчатки, пектинов, органических кислот, железа, йода, калия, фосфора, кальция, марганца, а также антиоксидантов. Клубника способствует выводу солей и лишней жидкости из организма, служит профилактикой онкологии, улучшает работу мозга и омолаживает организм.</w:t>
      </w:r>
    </w:p>
    <w:p w:rsidR="005B2192" w:rsidRPr="005B219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5B2192" w:rsidRDefault="005B2192" w:rsidP="004C0EF2">
      <w:pPr>
        <w:pStyle w:val="a5"/>
        <w:jc w:val="both"/>
        <w:rPr>
          <w:rStyle w:val="a4"/>
          <w:rFonts w:ascii="Times New Roman" w:hAnsi="Times New Roman" w:cs="Times New Roman"/>
          <w:i/>
          <w:color w:val="424242"/>
          <w:sz w:val="20"/>
          <w:szCs w:val="20"/>
          <w:u w:val="single"/>
        </w:rPr>
      </w:pPr>
      <w:r w:rsidRPr="005B2192">
        <w:rPr>
          <w:rStyle w:val="a4"/>
          <w:rFonts w:ascii="Times New Roman" w:hAnsi="Times New Roman" w:cs="Times New Roman"/>
          <w:i/>
          <w:color w:val="424242"/>
          <w:sz w:val="20"/>
          <w:szCs w:val="20"/>
          <w:u w:val="single"/>
        </w:rPr>
        <w:t>Как же отыскать качественный товар на прилавках?</w:t>
      </w:r>
    </w:p>
    <w:p w:rsidR="005B2192" w:rsidRPr="005B2192" w:rsidRDefault="005B2192" w:rsidP="004C0EF2">
      <w:pPr>
        <w:pStyle w:val="a5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5B219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i/>
          <w:sz w:val="20"/>
          <w:szCs w:val="20"/>
          <w:u w:val="single"/>
        </w:rPr>
        <w:t>Чтобы выбрать спелую и полезную ягоду, вооружись этими знаниями:</w:t>
      </w:r>
    </w:p>
    <w:p w:rsidR="004C0EF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sz w:val="20"/>
          <w:szCs w:val="20"/>
        </w:rPr>
        <w:br/>
      </w:r>
      <w:r w:rsidRPr="005B2192">
        <w:rPr>
          <w:rFonts w:ascii="Times New Roman" w:hAnsi="Times New Roman" w:cs="Times New Roman"/>
          <w:sz w:val="20"/>
          <w:szCs w:val="20"/>
        </w:rPr>
        <w:sym w:font="Symbol" w:char="F076"/>
      </w:r>
      <w:r w:rsidRPr="005B2192">
        <w:rPr>
          <w:rFonts w:ascii="Times New Roman" w:hAnsi="Times New Roman" w:cs="Times New Roman"/>
          <w:sz w:val="20"/>
          <w:szCs w:val="20"/>
        </w:rPr>
        <w:t xml:space="preserve"> Запах — это первое, на что следует обратить внимание при выборе клубники. Душистый запах — основной показатель качества. Клубника не должна отдавать удобрениями, гнилью или сыростью. Если летняя любимица не пахнет вообще, то она просто «купалась» в химикатах, когда созревала.</w:t>
      </w:r>
    </w:p>
    <w:p w:rsidR="004C0EF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sz w:val="20"/>
          <w:szCs w:val="20"/>
        </w:rPr>
        <w:br/>
      </w:r>
      <w:r w:rsidRPr="005B2192">
        <w:rPr>
          <w:rFonts w:ascii="Times New Roman" w:hAnsi="Times New Roman" w:cs="Times New Roman"/>
          <w:sz w:val="20"/>
          <w:szCs w:val="20"/>
        </w:rPr>
        <w:sym w:font="Symbol" w:char="F076"/>
      </w:r>
      <w:r w:rsidRPr="005B2192">
        <w:rPr>
          <w:rFonts w:ascii="Times New Roman" w:hAnsi="Times New Roman" w:cs="Times New Roman"/>
          <w:sz w:val="20"/>
          <w:szCs w:val="20"/>
        </w:rPr>
        <w:t xml:space="preserve"> Судить по цвету — заблуждение, ведь существует множество сортов. Привычная для нас клубника — ярко-красного цвета. Бордовый окрас она приобретает, когда перезреет. Если на прилавке клубника насыщенно-темного цвета и при этом тугая, то будьте уверены: ее обработали химикатами.</w:t>
      </w:r>
    </w:p>
    <w:p w:rsidR="004C0EF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sz w:val="20"/>
          <w:szCs w:val="20"/>
        </w:rPr>
        <w:br/>
      </w:r>
      <w:r w:rsidRPr="005B2192">
        <w:rPr>
          <w:rFonts w:ascii="Times New Roman" w:hAnsi="Times New Roman" w:cs="Times New Roman"/>
          <w:sz w:val="20"/>
          <w:szCs w:val="20"/>
        </w:rPr>
        <w:sym w:font="Symbol" w:char="F076"/>
      </w:r>
      <w:r w:rsidRPr="005B2192">
        <w:rPr>
          <w:rFonts w:ascii="Times New Roman" w:hAnsi="Times New Roman" w:cs="Times New Roman"/>
          <w:sz w:val="20"/>
          <w:szCs w:val="20"/>
        </w:rPr>
        <w:t xml:space="preserve"> Если говорить о форме,</w:t>
      </w:r>
      <w:bookmarkStart w:id="0" w:name="_GoBack"/>
      <w:bookmarkEnd w:id="0"/>
      <w:r w:rsidRPr="005B2192">
        <w:rPr>
          <w:rFonts w:ascii="Times New Roman" w:hAnsi="Times New Roman" w:cs="Times New Roman"/>
          <w:sz w:val="20"/>
          <w:szCs w:val="20"/>
        </w:rPr>
        <w:t xml:space="preserve"> то тут строгих критериев выбора нет: сколько сортов, столько и форм. Не торопитесь отбирать просто громадные ягоды. Помните, что неестественно </w:t>
      </w:r>
      <w:r w:rsidRPr="005B2192">
        <w:rPr>
          <w:rFonts w:ascii="Times New Roman" w:hAnsi="Times New Roman" w:cs="Times New Roman"/>
          <w:sz w:val="20"/>
          <w:szCs w:val="20"/>
        </w:rPr>
        <w:t xml:space="preserve">крупный размер — может </w:t>
      </w:r>
      <w:r w:rsidR="004C0EF2" w:rsidRPr="004C0EF2">
        <w:rPr>
          <w:rFonts w:ascii="Times New Roman" w:hAnsi="Times New Roman" w:cs="Times New Roman"/>
          <w:color w:val="424242"/>
          <w:sz w:val="20"/>
          <w:szCs w:val="20"/>
        </w:rPr>
        <w:t>являться признаком наличия пестицидов.</w:t>
      </w:r>
    </w:p>
    <w:p w:rsidR="004C0EF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sz w:val="20"/>
          <w:szCs w:val="20"/>
        </w:rPr>
        <w:br/>
      </w:r>
      <w:r w:rsidRPr="005B2192">
        <w:rPr>
          <w:rFonts w:ascii="Times New Roman" w:hAnsi="Times New Roman" w:cs="Times New Roman"/>
          <w:sz w:val="20"/>
          <w:szCs w:val="20"/>
        </w:rPr>
        <w:sym w:font="Symbol" w:char="F076"/>
      </w:r>
      <w:r w:rsidRPr="005B2192">
        <w:rPr>
          <w:rFonts w:ascii="Times New Roman" w:hAnsi="Times New Roman" w:cs="Times New Roman"/>
          <w:sz w:val="20"/>
          <w:szCs w:val="20"/>
        </w:rPr>
        <w:t xml:space="preserve"> Выбирай крепкие не продавленные ягоды с цветоножками. В такой клубнике сохранился богатый запас витамина «С». А вмятины говорят о том, что ягоды начали портиться.</w:t>
      </w:r>
    </w:p>
    <w:p w:rsidR="005B219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sz w:val="20"/>
          <w:szCs w:val="20"/>
        </w:rPr>
        <w:br/>
      </w:r>
      <w:r w:rsidRPr="005B2192">
        <w:rPr>
          <w:rFonts w:ascii="Times New Roman" w:hAnsi="Times New Roman" w:cs="Times New Roman"/>
          <w:sz w:val="20"/>
          <w:szCs w:val="20"/>
        </w:rPr>
        <w:sym w:font="Symbol" w:char="F076"/>
      </w:r>
      <w:r w:rsidRPr="005B2192">
        <w:rPr>
          <w:rFonts w:ascii="Times New Roman" w:hAnsi="Times New Roman" w:cs="Times New Roman"/>
          <w:sz w:val="20"/>
          <w:szCs w:val="20"/>
        </w:rPr>
        <w:t xml:space="preserve"> Посмотрите на зернышки: чем они дальше друг от друга расположены и чем</w:t>
      </w:r>
      <w:r w:rsidRPr="005B2192">
        <w:rPr>
          <w:rFonts w:ascii="Times New Roman" w:hAnsi="Times New Roman" w:cs="Times New Roman"/>
          <w:sz w:val="20"/>
          <w:szCs w:val="20"/>
        </w:rPr>
        <w:t xml:space="preserve"> они глубже сидят, тем слаще будет ягода. </w:t>
      </w:r>
    </w:p>
    <w:p w:rsidR="004C0EF2" w:rsidRPr="005B2192" w:rsidRDefault="004C0EF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5B219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sz w:val="20"/>
          <w:szCs w:val="20"/>
        </w:rPr>
        <w:sym w:font="Symbol" w:char="F076"/>
      </w:r>
      <w:r w:rsidRPr="005B2192">
        <w:rPr>
          <w:rFonts w:ascii="Times New Roman" w:hAnsi="Times New Roman" w:cs="Times New Roman"/>
          <w:sz w:val="20"/>
          <w:szCs w:val="20"/>
        </w:rPr>
        <w:t xml:space="preserve"> На чём следует заострить внимание, так это на пятнышках. Их наличие — следы </w:t>
      </w:r>
      <w:r w:rsidRPr="005B2192">
        <w:rPr>
          <w:rFonts w:ascii="Times New Roman" w:hAnsi="Times New Roman" w:cs="Times New Roman"/>
          <w:sz w:val="20"/>
          <w:szCs w:val="20"/>
        </w:rPr>
        <w:t>нитратов, поэтому вред клубники очевиден.</w:t>
      </w:r>
    </w:p>
    <w:p w:rsidR="004C0EF2" w:rsidRPr="005B2192" w:rsidRDefault="004C0EF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4C0EF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sz w:val="20"/>
          <w:szCs w:val="20"/>
        </w:rPr>
        <w:sym w:font="Symbol" w:char="F076"/>
      </w:r>
      <w:r w:rsidRPr="005B2192">
        <w:rPr>
          <w:rFonts w:ascii="Times New Roman" w:hAnsi="Times New Roman" w:cs="Times New Roman"/>
          <w:sz w:val="20"/>
          <w:szCs w:val="20"/>
        </w:rPr>
        <w:t xml:space="preserve"> Обрати внимание, как хранится клубника. Она может быть расфасована в отдельные пластиковые упаковки или находиться в ящиках. Если ягоды пустили сок, заметны подгнившие плоды, то клубнику собрали с куста дня 3 назад. Отсутствие на ящиках следов сока — тревожный знак. Нормальные ягоды, если они лежат на дне, всегда слегка примятые и оставляют пятна в емкости.</w:t>
      </w:r>
    </w:p>
    <w:p w:rsidR="005B219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sz w:val="20"/>
          <w:szCs w:val="20"/>
        </w:rPr>
        <w:br/>
      </w:r>
      <w:r w:rsidRPr="005B2192">
        <w:rPr>
          <w:rFonts w:ascii="Times New Roman" w:hAnsi="Times New Roman" w:cs="Times New Roman"/>
          <w:sz w:val="20"/>
          <w:szCs w:val="20"/>
        </w:rPr>
        <w:sym w:font="Symbol" w:char="F076"/>
      </w:r>
      <w:r w:rsidRPr="005B2192">
        <w:rPr>
          <w:rFonts w:ascii="Times New Roman" w:hAnsi="Times New Roman" w:cs="Times New Roman"/>
          <w:sz w:val="20"/>
          <w:szCs w:val="20"/>
        </w:rPr>
        <w:t xml:space="preserve"> Клубника без хвостика не хранится. Листочки должны быть свежими (не сухими), насыщенного зеленого цвета.</w:t>
      </w:r>
    </w:p>
    <w:p w:rsidR="005B2192" w:rsidRPr="005B219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5B2192" w:rsidRPr="005B219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sz w:val="20"/>
          <w:szCs w:val="20"/>
        </w:rPr>
        <w:t>Следует обращать внимание на место покупки, на условия ее хранения. При выборе лотка с ягодами выбирайте проверенного поставщика, не покупайте клубнику в незнакомых местах или с рук, поскольку тут больше вероятности получить некачественный или даже опасный товар.</w:t>
      </w:r>
    </w:p>
    <w:p w:rsidR="004C0EF2" w:rsidRPr="004C0EF2" w:rsidRDefault="005B2192" w:rsidP="004C0EF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B2192">
        <w:rPr>
          <w:rFonts w:ascii="Times New Roman" w:hAnsi="Times New Roman" w:cs="Times New Roman"/>
          <w:sz w:val="20"/>
          <w:szCs w:val="20"/>
        </w:rPr>
        <w:t>Вооружайтесь нашими рекомендациями — и скорее на рынок за клубникой, чтобы в сезон успеть и наесться вволю, и заготовки на зиму сделать!</w:t>
      </w:r>
    </w:p>
    <w:p w:rsidR="004C0EF2" w:rsidRDefault="004C0EF2" w:rsidP="004C0EF2">
      <w:pPr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</w:p>
    <w:p w:rsidR="004C0EF2" w:rsidRPr="00AD5E03" w:rsidRDefault="004C0EF2" w:rsidP="004C0EF2">
      <w:pPr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AD5E03">
        <w:rPr>
          <w:rFonts w:ascii="Times New Roman" w:eastAsia="Calibri" w:hAnsi="Times New Roman" w:cs="Times New Roman"/>
          <w:b/>
          <w:i/>
          <w:sz w:val="18"/>
          <w:szCs w:val="18"/>
        </w:rPr>
        <w:t>Согласовано:</w:t>
      </w:r>
    </w:p>
    <w:p w:rsidR="004C0EF2" w:rsidRPr="00AD5E03" w:rsidRDefault="004C0EF2" w:rsidP="004C0EF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>Начальник территориального отдела</w:t>
      </w:r>
    </w:p>
    <w:p w:rsidR="004C0EF2" w:rsidRPr="00AD5E03" w:rsidRDefault="004C0EF2" w:rsidP="004C0EF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 xml:space="preserve">Управления Роспотребнадзора по Свердловской </w:t>
      </w:r>
    </w:p>
    <w:p w:rsidR="004C0EF2" w:rsidRPr="00AD5E03" w:rsidRDefault="004C0EF2" w:rsidP="004C0EF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>области в Чкаловском районе г. Екатеринбурга,</w:t>
      </w:r>
    </w:p>
    <w:p w:rsidR="004C0EF2" w:rsidRPr="00AD5E03" w:rsidRDefault="004C0EF2" w:rsidP="004C0EF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 xml:space="preserve"> в г. Полевской и в </w:t>
      </w:r>
      <w:proofErr w:type="spellStart"/>
      <w:r w:rsidRPr="00AD5E03">
        <w:rPr>
          <w:rFonts w:ascii="Times New Roman" w:eastAsia="Calibri" w:hAnsi="Times New Roman" w:cs="Times New Roman"/>
          <w:sz w:val="18"/>
          <w:szCs w:val="18"/>
        </w:rPr>
        <w:t>Сысертском</w:t>
      </w:r>
      <w:proofErr w:type="spellEnd"/>
      <w:r w:rsidRPr="00AD5E03">
        <w:rPr>
          <w:rFonts w:ascii="Times New Roman" w:eastAsia="Calibri" w:hAnsi="Times New Roman" w:cs="Times New Roman"/>
          <w:sz w:val="18"/>
          <w:szCs w:val="18"/>
        </w:rPr>
        <w:t xml:space="preserve"> районе.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</w:t>
      </w:r>
      <w:r w:rsidRPr="00AD5E03">
        <w:rPr>
          <w:rFonts w:ascii="Times New Roman" w:eastAsia="Calibri" w:hAnsi="Times New Roman" w:cs="Times New Roman"/>
          <w:sz w:val="18"/>
          <w:szCs w:val="18"/>
        </w:rPr>
        <w:t xml:space="preserve">   Е.П. </w:t>
      </w:r>
      <w:proofErr w:type="spellStart"/>
      <w:r w:rsidRPr="00AD5E03">
        <w:rPr>
          <w:rFonts w:ascii="Times New Roman" w:eastAsia="Calibri" w:hAnsi="Times New Roman" w:cs="Times New Roman"/>
          <w:sz w:val="18"/>
          <w:szCs w:val="18"/>
        </w:rPr>
        <w:t>Потапкина</w:t>
      </w:r>
      <w:proofErr w:type="spellEnd"/>
    </w:p>
    <w:p w:rsidR="004C0EF2" w:rsidRDefault="004C0EF2" w:rsidP="004C0EF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4C0EF2" w:rsidRDefault="004C0EF2" w:rsidP="004C0EF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C0EF2" w:rsidRDefault="004C0EF2" w:rsidP="004C0EF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C0EF2" w:rsidRPr="00AD5E03" w:rsidRDefault="004C0EF2" w:rsidP="004C0EF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 xml:space="preserve">Статья подготовлена врачом по гигиене питания отдела  </w:t>
      </w:r>
    </w:p>
    <w:p w:rsidR="004C0EF2" w:rsidRPr="00AD5E03" w:rsidRDefault="004C0EF2" w:rsidP="004C0EF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>экспертиз за питанием населения Саканян Л.С., т. 269-16-26</w:t>
      </w:r>
    </w:p>
    <w:p w:rsidR="005B2192" w:rsidRDefault="005B2192" w:rsidP="005B2192">
      <w:pPr>
        <w:jc w:val="both"/>
      </w:pPr>
    </w:p>
    <w:sectPr w:rsidR="005B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92"/>
    <w:rsid w:val="004C0EF2"/>
    <w:rsid w:val="005B2192"/>
    <w:rsid w:val="00D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123FF-FF0F-4882-BBC2-AD8796D3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192"/>
    <w:rPr>
      <w:b/>
      <w:bCs/>
    </w:rPr>
  </w:style>
  <w:style w:type="paragraph" w:styleId="a5">
    <w:name w:val="No Spacing"/>
    <w:uiPriority w:val="1"/>
    <w:qFormat/>
    <w:rsid w:val="005B21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C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0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8900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6895">
                                      <w:marLeft w:val="2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732998">
                                          <w:marLeft w:val="165"/>
                                          <w:marRight w:val="165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8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221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9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51311">
                                      <w:marLeft w:val="2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96741">
                                          <w:marLeft w:val="165"/>
                                          <w:marRight w:val="165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3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06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В. Русинова</dc:creator>
  <cp:keywords/>
  <dc:description/>
  <cp:lastModifiedBy>Нелли В. Русинова</cp:lastModifiedBy>
  <cp:revision>1</cp:revision>
  <cp:lastPrinted>2018-07-20T10:05:00Z</cp:lastPrinted>
  <dcterms:created xsi:type="dcterms:W3CDTF">2018-07-20T09:53:00Z</dcterms:created>
  <dcterms:modified xsi:type="dcterms:W3CDTF">2018-07-20T10:09:00Z</dcterms:modified>
</cp:coreProperties>
</file>